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86" w:rsidRDefault="00260B86" w:rsidP="00260B86">
      <w:pPr>
        <w:widowControl/>
        <w:jc w:val="left"/>
      </w:pPr>
      <w:r>
        <w:rPr>
          <w:rFonts w:ascii="ＭＳ 明朝" w:hAnsi="ＭＳ 明朝" w:cs="MS-Gothic" w:hint="eastAsia"/>
          <w:szCs w:val="21"/>
        </w:rPr>
        <w:t>様式第６号</w:t>
      </w:r>
    </w:p>
    <w:p w:rsidR="00260B86" w:rsidRDefault="00260B86" w:rsidP="00260B86">
      <w:pPr>
        <w:autoSpaceDE w:val="0"/>
        <w:ind w:firstLine="6300"/>
        <w:jc w:val="left"/>
      </w:pPr>
      <w:r>
        <w:rPr>
          <w:rFonts w:ascii="ＭＳ 明朝" w:hAnsi="ＭＳ 明朝" w:cs="MS-Mincho" w:hint="eastAsia"/>
          <w:szCs w:val="21"/>
        </w:rPr>
        <w:t>令和　 年　 月　 日</w:t>
      </w:r>
    </w:p>
    <w:p w:rsidR="00260B86" w:rsidRDefault="00260B86" w:rsidP="00260B86">
      <w:pPr>
        <w:autoSpaceDE w:val="0"/>
        <w:ind w:firstLine="6300"/>
        <w:jc w:val="left"/>
        <w:rPr>
          <w:rFonts w:ascii="ＭＳ 明朝" w:hAnsi="ＭＳ 明朝" w:cs="MS-Mincho"/>
          <w:szCs w:val="21"/>
        </w:rPr>
      </w:pPr>
    </w:p>
    <w:p w:rsidR="00260B86" w:rsidRDefault="00813D62" w:rsidP="00260B86">
      <w:pPr>
        <w:pStyle w:val="Default"/>
        <w:jc w:val="center"/>
      </w:pPr>
      <w:r>
        <w:rPr>
          <w:rFonts w:ascii="ＭＳ 明朝" w:eastAsia="ＭＳ 明朝" w:hAnsi="ＭＳ 明朝" w:cs="ＭＳ 明朝" w:hint="eastAsia"/>
          <w:sz w:val="36"/>
          <w:szCs w:val="36"/>
        </w:rPr>
        <w:t>買受</w:t>
      </w:r>
      <w:r w:rsidR="00260B86">
        <w:rPr>
          <w:rFonts w:ascii="ＭＳ 明朝" w:eastAsia="ＭＳ 明朝" w:hAnsi="ＭＳ 明朝" w:cs="ＭＳ 明朝" w:hint="eastAsia"/>
          <w:sz w:val="36"/>
          <w:szCs w:val="36"/>
        </w:rPr>
        <w:t>希望価格調書</w:t>
      </w:r>
    </w:p>
    <w:p w:rsidR="00260B86" w:rsidRDefault="00260B86" w:rsidP="00260B86">
      <w:pPr>
        <w:pStyle w:val="Default"/>
        <w:jc w:val="center"/>
        <w:rPr>
          <w:rFonts w:ascii="ＭＳ 明朝" w:eastAsia="ＭＳ 明朝" w:hAnsi="ＭＳ 明朝" w:cs="ＭＳ 明朝"/>
          <w:b/>
          <w:sz w:val="32"/>
          <w:szCs w:val="32"/>
        </w:rPr>
      </w:pPr>
    </w:p>
    <w:p w:rsidR="00260B86" w:rsidRDefault="00260B86" w:rsidP="00260B86">
      <w:pPr>
        <w:autoSpaceDE w:val="0"/>
        <w:jc w:val="left"/>
      </w:pPr>
      <w:r>
        <w:rPr>
          <w:rFonts w:ascii="ＭＳ 明朝" w:hAnsi="ＭＳ 明朝" w:cs="ＭＳ 明朝" w:hint="eastAsia"/>
          <w:szCs w:val="21"/>
        </w:rPr>
        <w:t xml:space="preserve">平戸市長　</w:t>
      </w:r>
      <w:r w:rsidR="009304E7">
        <w:rPr>
          <w:rFonts w:ascii="ＭＳ 明朝" w:hAnsi="ＭＳ 明朝" w:cs="ＭＳ 明朝" w:hint="eastAsia"/>
          <w:szCs w:val="21"/>
        </w:rPr>
        <w:t xml:space="preserve">　　　　　　　</w:t>
      </w:r>
      <w:r>
        <w:rPr>
          <w:rFonts w:ascii="ＭＳ 明朝" w:hAnsi="ＭＳ 明朝" w:cs="ＭＳ 明朝" w:hint="eastAsia"/>
          <w:szCs w:val="21"/>
        </w:rPr>
        <w:t xml:space="preserve">　様</w:t>
      </w:r>
    </w:p>
    <w:p w:rsidR="00260B86" w:rsidRPr="00260B86" w:rsidRDefault="00260B86" w:rsidP="00260B86">
      <w:pPr>
        <w:autoSpaceDE w:val="0"/>
        <w:jc w:val="left"/>
        <w:rPr>
          <w:rFonts w:ascii="ＭＳ 明朝" w:hAnsi="ＭＳ 明朝" w:cs="ＭＳ 明朝"/>
          <w:szCs w:val="21"/>
        </w:rPr>
      </w:pPr>
    </w:p>
    <w:p w:rsidR="00260B86" w:rsidRDefault="00260B86" w:rsidP="00260B86">
      <w:pPr>
        <w:autoSpaceDE w:val="0"/>
        <w:ind w:firstLine="3780"/>
        <w:jc w:val="left"/>
      </w:pPr>
      <w:r>
        <w:rPr>
          <w:rFonts w:ascii="ＭＳ 明朝" w:hAnsi="ＭＳ 明朝" w:cs="ＭＳ 明朝" w:hint="eastAsia"/>
          <w:szCs w:val="21"/>
        </w:rPr>
        <w:t>申込者（共同事業者の場合は代表</w:t>
      </w:r>
      <w:r w:rsidR="00813D62">
        <w:rPr>
          <w:rFonts w:ascii="ＭＳ 明朝" w:hAnsi="ＭＳ 明朝" w:cs="ＭＳ 明朝" w:hint="eastAsia"/>
          <w:szCs w:val="21"/>
        </w:rPr>
        <w:t>構成員</w:t>
      </w:r>
      <w:r>
        <w:rPr>
          <w:rFonts w:ascii="ＭＳ 明朝" w:hAnsi="ＭＳ 明朝" w:cs="ＭＳ 明朝" w:hint="eastAsia"/>
          <w:szCs w:val="21"/>
        </w:rPr>
        <w:t>）</w:t>
      </w:r>
    </w:p>
    <w:p w:rsidR="00260B86" w:rsidRDefault="00260B86" w:rsidP="00260B86">
      <w:pPr>
        <w:autoSpaceDE w:val="0"/>
        <w:ind w:firstLine="3990"/>
        <w:jc w:val="left"/>
      </w:pPr>
      <w:r>
        <w:rPr>
          <w:rFonts w:ascii="ＭＳ 明朝" w:hAnsi="ＭＳ 明朝" w:cs="ＭＳ 明朝" w:hint="eastAsia"/>
          <w:szCs w:val="21"/>
        </w:rPr>
        <w:t xml:space="preserve">所 在 地 </w:t>
      </w:r>
    </w:p>
    <w:p w:rsidR="00260B86" w:rsidRDefault="00260B86" w:rsidP="00260B86">
      <w:pPr>
        <w:autoSpaceDE w:val="0"/>
        <w:ind w:firstLine="3990"/>
        <w:jc w:val="left"/>
      </w:pPr>
      <w:r>
        <w:rPr>
          <w:rFonts w:ascii="ＭＳ 明朝" w:hAnsi="ＭＳ 明朝" w:cs="ＭＳ 明朝" w:hint="eastAsia"/>
          <w:szCs w:val="21"/>
        </w:rPr>
        <w:t xml:space="preserve">法 人 名 </w:t>
      </w:r>
    </w:p>
    <w:p w:rsidR="00260B86" w:rsidRDefault="00260B86" w:rsidP="00260B86">
      <w:pPr>
        <w:autoSpaceDE w:val="0"/>
        <w:ind w:firstLine="3990"/>
        <w:jc w:val="left"/>
      </w:pPr>
      <w:r>
        <w:rPr>
          <w:rFonts w:ascii="ＭＳ 明朝" w:hAnsi="ＭＳ 明朝" w:cs="ＭＳ 明朝" w:hint="eastAsia"/>
          <w:szCs w:val="21"/>
        </w:rPr>
        <w:t>代表者名　　　　　　　　　　　　　　　　㊞</w:t>
      </w:r>
    </w:p>
    <w:p w:rsidR="00260B86" w:rsidRDefault="00260B86" w:rsidP="00260B86">
      <w:pPr>
        <w:autoSpaceDE w:val="0"/>
        <w:jc w:val="left"/>
        <w:rPr>
          <w:rFonts w:ascii="ＭＳ 明朝" w:hAnsi="ＭＳ 明朝" w:cs="ＭＳ 明朝"/>
          <w:szCs w:val="21"/>
        </w:rPr>
      </w:pPr>
    </w:p>
    <w:p w:rsidR="00260B86" w:rsidRDefault="00260B86" w:rsidP="00260B86">
      <w:pPr>
        <w:autoSpaceDE w:val="0"/>
        <w:jc w:val="left"/>
        <w:rPr>
          <w:rFonts w:ascii="ＭＳ 明朝" w:hAnsi="ＭＳ 明朝" w:cs="ＭＳ 明朝"/>
          <w:szCs w:val="21"/>
        </w:rPr>
      </w:pPr>
    </w:p>
    <w:p w:rsidR="00260B86" w:rsidRPr="00813D62" w:rsidRDefault="00260B86" w:rsidP="00813D62">
      <w:pPr>
        <w:ind w:firstLineChars="100" w:firstLine="210"/>
        <w:jc w:val="left"/>
      </w:pPr>
      <w:r>
        <w:rPr>
          <w:rFonts w:ascii="ＭＳ 明朝" w:hAnsi="ＭＳ 明朝" w:hint="eastAsia"/>
          <w:szCs w:val="21"/>
        </w:rPr>
        <w:t>令和３年10月15日付け</w:t>
      </w:r>
      <w:r>
        <w:rPr>
          <w:rFonts w:ascii="ＭＳ 明朝" w:hAnsi="ＭＳ 明朝" w:cs="ＭＳ 明朝" w:hint="eastAsia"/>
          <w:szCs w:val="21"/>
        </w:rPr>
        <w:t>で</w:t>
      </w:r>
      <w:r w:rsidR="00813D62">
        <w:rPr>
          <w:rFonts w:ascii="ＭＳ 明朝" w:hAnsi="ＭＳ 明朝" w:cs="ＭＳ 明朝" w:hint="eastAsia"/>
          <w:szCs w:val="21"/>
        </w:rPr>
        <w:t>公告</w:t>
      </w:r>
      <w:r>
        <w:rPr>
          <w:rFonts w:ascii="ＭＳ 明朝" w:hAnsi="ＭＳ 明朝" w:cs="ＭＳ 明朝" w:hint="eastAsia"/>
          <w:szCs w:val="21"/>
        </w:rPr>
        <w:t>された平戸市営半元キャンプ場の建物売却に係る公募型プロポーザルの募集要項に記載された内容を承諾のうえ、買受希望価格を下記のとおり提出します。</w:t>
      </w:r>
    </w:p>
    <w:p w:rsidR="00260B86" w:rsidRDefault="00260B86" w:rsidP="00260B86">
      <w:pPr>
        <w:pStyle w:val="1"/>
      </w:pPr>
      <w:r>
        <w:rPr>
          <w:rFonts w:hint="eastAsia"/>
          <w:b w:val="0"/>
          <w:sz w:val="21"/>
          <w:szCs w:val="21"/>
        </w:rPr>
        <w:t>記</w:t>
      </w:r>
    </w:p>
    <w:p w:rsidR="00260B86" w:rsidRDefault="00260B86" w:rsidP="00260B86">
      <w:pPr>
        <w:rPr>
          <w:b/>
          <w:szCs w:val="21"/>
        </w:rPr>
      </w:pPr>
    </w:p>
    <w:p w:rsidR="00260B86" w:rsidRDefault="00260B86" w:rsidP="00260B86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１　買受希望物件　　</w:t>
      </w:r>
      <w:r w:rsidRPr="00260B86">
        <w:rPr>
          <w:rFonts w:asciiTheme="minorEastAsia" w:eastAsiaTheme="minorEastAsia" w:hAnsiTheme="minorEastAsia" w:hint="eastAsia"/>
        </w:rPr>
        <w:t>【物件１】管理棟</w:t>
      </w:r>
      <w:r>
        <w:rPr>
          <w:rFonts w:asciiTheme="minorEastAsia" w:eastAsiaTheme="minorEastAsia" w:hAnsiTheme="minorEastAsia" w:hint="eastAsia"/>
        </w:rPr>
        <w:t xml:space="preserve">（平屋・木造）　 </w:t>
      </w:r>
      <w:r w:rsidRPr="00260B86">
        <w:rPr>
          <w:rFonts w:asciiTheme="minorEastAsia" w:eastAsiaTheme="minorEastAsia" w:hAnsiTheme="minorEastAsia" w:hint="eastAsia"/>
        </w:rPr>
        <w:t xml:space="preserve">　</w:t>
      </w:r>
      <w:r w:rsidRPr="00260B86">
        <w:rPr>
          <w:rFonts w:asciiTheme="minorEastAsia" w:eastAsiaTheme="minorEastAsia" w:hAnsiTheme="minorEastAsia"/>
        </w:rPr>
        <w:t>116.64</w:t>
      </w:r>
      <w:r w:rsidRPr="00260B86">
        <w:rPr>
          <w:rFonts w:asciiTheme="minorEastAsia" w:eastAsiaTheme="minorEastAsia" w:hAnsiTheme="minorEastAsia" w:hint="eastAsia"/>
        </w:rPr>
        <w:t>㎡</w:t>
      </w:r>
    </w:p>
    <w:p w:rsidR="00260B86" w:rsidRDefault="00260B86" w:rsidP="00260B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【物件２】バンガロー（６人用）５棟　12.25㎡</w:t>
      </w:r>
    </w:p>
    <w:p w:rsidR="00260B86" w:rsidRDefault="00260B86" w:rsidP="00260B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【物件３】バンガロー（５人用）５棟　 9.61㎡</w:t>
      </w:r>
    </w:p>
    <w:p w:rsidR="00260B86" w:rsidRDefault="00260B86" w:rsidP="00260B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【物件４】温水シャワー（４室）　　　13.00㎡</w:t>
      </w:r>
    </w:p>
    <w:p w:rsidR="00813D62" w:rsidRDefault="00813D62" w:rsidP="00260B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【物件５】冷水シャワー（８室）　　　13.50㎡</w:t>
      </w:r>
    </w:p>
    <w:p w:rsidR="00260B86" w:rsidRDefault="00260B86" w:rsidP="00260B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</w:t>
      </w:r>
      <w:r w:rsidR="0014357C">
        <w:rPr>
          <w:rFonts w:asciiTheme="minorEastAsia" w:eastAsiaTheme="minorEastAsia" w:hAnsiTheme="minorEastAsia"/>
        </w:rPr>
        <w:t xml:space="preserve">　　　　【物件６</w:t>
      </w:r>
      <w:r>
        <w:rPr>
          <w:rFonts w:asciiTheme="minorEastAsia" w:eastAsiaTheme="minorEastAsia" w:hAnsiTheme="minorEastAsia"/>
        </w:rPr>
        <w:t>】便所　　　　　　　　　　　15.80㎡</w:t>
      </w:r>
    </w:p>
    <w:p w:rsidR="00260B86" w:rsidRDefault="0014357C" w:rsidP="00260B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【物件７</w:t>
      </w:r>
      <w:r w:rsidR="00260B86">
        <w:rPr>
          <w:rFonts w:asciiTheme="minorEastAsia" w:eastAsiaTheme="minorEastAsia" w:hAnsiTheme="minorEastAsia"/>
        </w:rPr>
        <w:t>】調理室　　　　　　　　　　21.60㎡</w:t>
      </w:r>
    </w:p>
    <w:p w:rsidR="00260B86" w:rsidRDefault="0014357C" w:rsidP="00260B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【物件８</w:t>
      </w:r>
      <w:r w:rsidR="00260B86">
        <w:rPr>
          <w:rFonts w:asciiTheme="minorEastAsia" w:eastAsiaTheme="minorEastAsia" w:hAnsiTheme="minorEastAsia"/>
        </w:rPr>
        <w:t>】便所（駐車場側）　　　　　12.00㎡</w:t>
      </w:r>
    </w:p>
    <w:p w:rsidR="00260B86" w:rsidRDefault="0014357C" w:rsidP="00260B86">
      <w:r>
        <w:rPr>
          <w:rFonts w:asciiTheme="minorEastAsia" w:eastAsiaTheme="minorEastAsia" w:hAnsiTheme="minorEastAsia"/>
        </w:rPr>
        <w:t xml:space="preserve">　　　　　　　　　　【物件９</w:t>
      </w:r>
      <w:bookmarkStart w:id="0" w:name="_GoBack"/>
      <w:bookmarkEnd w:id="0"/>
      <w:r w:rsidR="00260B86">
        <w:rPr>
          <w:rFonts w:asciiTheme="minorEastAsia" w:eastAsiaTheme="minorEastAsia" w:hAnsiTheme="minorEastAsia"/>
        </w:rPr>
        <w:t>】炊事棟　　　　　　　　　　11.90㎡</w:t>
      </w:r>
    </w:p>
    <w:p w:rsidR="00260B86" w:rsidRPr="00260B86" w:rsidRDefault="00260B86" w:rsidP="00260B86"/>
    <w:p w:rsidR="00260B86" w:rsidRDefault="00260B86" w:rsidP="00260B86">
      <w:r>
        <w:rPr>
          <w:rFonts w:hint="eastAsia"/>
        </w:rPr>
        <w:t>２　買受希望価格</w:t>
      </w:r>
    </w:p>
    <w:tbl>
      <w:tblPr>
        <w:tblW w:w="0" w:type="auto"/>
        <w:tblInd w:w="436" w:type="dxa"/>
        <w:tblLayout w:type="fixed"/>
        <w:tblLook w:val="04A0" w:firstRow="1" w:lastRow="0" w:firstColumn="1" w:lastColumn="0" w:noHBand="0" w:noVBand="1"/>
      </w:tblPr>
      <w:tblGrid>
        <w:gridCol w:w="748"/>
        <w:gridCol w:w="850"/>
        <w:gridCol w:w="851"/>
        <w:gridCol w:w="850"/>
        <w:gridCol w:w="851"/>
        <w:gridCol w:w="850"/>
        <w:gridCol w:w="851"/>
        <w:gridCol w:w="850"/>
        <w:gridCol w:w="881"/>
      </w:tblGrid>
      <w:tr w:rsidR="00260B86" w:rsidTr="00260B86">
        <w:trPr>
          <w:cantSplit/>
          <w:trHeight w:val="505"/>
        </w:trPr>
        <w:tc>
          <w:tcPr>
            <w:tcW w:w="7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B86" w:rsidRDefault="00260B86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 w:val="22"/>
              </w:rPr>
              <w:t>価格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B86" w:rsidRDefault="00260B86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千万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B86" w:rsidRDefault="00260B86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百万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B86" w:rsidRDefault="00260B86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拾万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B86" w:rsidRDefault="00260B86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万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B86" w:rsidRDefault="00260B86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千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B86" w:rsidRDefault="00260B86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B86" w:rsidRDefault="00260B86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拾</w:t>
            </w:r>
          </w:p>
        </w:tc>
        <w:tc>
          <w:tcPr>
            <w:tcW w:w="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60B86" w:rsidRDefault="00260B86">
            <w:pPr>
              <w:autoSpaceDE w:val="0"/>
              <w:jc w:val="center"/>
            </w:pPr>
            <w:r>
              <w:rPr>
                <w:rFonts w:ascii="ＭＳ 明朝" w:hAnsi="ＭＳ 明朝" w:cs="MS-Mincho" w:hint="eastAsia"/>
                <w:szCs w:val="21"/>
              </w:rPr>
              <w:t>壱</w:t>
            </w:r>
          </w:p>
        </w:tc>
      </w:tr>
      <w:tr w:rsidR="00260B86" w:rsidTr="00813D62">
        <w:trPr>
          <w:cantSplit/>
          <w:trHeight w:val="1027"/>
        </w:trPr>
        <w:tc>
          <w:tcPr>
            <w:tcW w:w="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260B86" w:rsidRDefault="00260B86">
            <w:pPr>
              <w:widowControl/>
              <w:suppressAutoHyphens w:val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60B86" w:rsidRDefault="00260B86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60B86" w:rsidRDefault="00260B86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60B86" w:rsidRDefault="00260B86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60B86" w:rsidRDefault="00260B86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60B86" w:rsidRDefault="00260B86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60B86" w:rsidRDefault="00260B86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260B86" w:rsidRDefault="00260B86">
            <w:pPr>
              <w:autoSpaceDE w:val="0"/>
              <w:snapToGrid w:val="0"/>
              <w:jc w:val="center"/>
              <w:rPr>
                <w:rFonts w:ascii="ＭＳ 明朝" w:hAnsi="ＭＳ 明朝" w:cs="MS-Mincho"/>
                <w:sz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0B86" w:rsidRDefault="00260B86">
            <w:pPr>
              <w:autoSpaceDE w:val="0"/>
              <w:snapToGrid w:val="0"/>
              <w:ind w:right="880"/>
              <w:jc w:val="center"/>
              <w:rPr>
                <w:rFonts w:ascii="ＭＳ 明朝" w:hAnsi="ＭＳ 明朝" w:cs="MS-Mincho"/>
                <w:sz w:val="22"/>
              </w:rPr>
            </w:pPr>
          </w:p>
        </w:tc>
      </w:tr>
    </w:tbl>
    <w:p w:rsidR="00260B86" w:rsidRDefault="00260B86" w:rsidP="00260B86">
      <w:pPr>
        <w:autoSpaceDE w:val="0"/>
        <w:jc w:val="left"/>
        <w:rPr>
          <w:rFonts w:ascii="ＭＳ 明朝" w:hAnsi="ＭＳ 明朝" w:cs="MS-Mincho"/>
          <w:sz w:val="22"/>
        </w:rPr>
      </w:pPr>
    </w:p>
    <w:p w:rsidR="00260B86" w:rsidRDefault="00260B86" w:rsidP="00260B86">
      <w:pPr>
        <w:autoSpaceDE w:val="0"/>
        <w:jc w:val="left"/>
      </w:pPr>
      <w:r>
        <w:rPr>
          <w:rFonts w:ascii="ＭＳ 明朝" w:hAnsi="ＭＳ 明朝" w:cs="ＭＳ 明朝" w:hint="eastAsia"/>
          <w:szCs w:val="21"/>
        </w:rPr>
        <w:t>注１　申込者の印は、申込書と同じ印鑑登録済の印を押印してください。</w:t>
      </w:r>
    </w:p>
    <w:p w:rsidR="007727BE" w:rsidRPr="00260B86" w:rsidRDefault="00260B86" w:rsidP="00260B86">
      <w:pPr>
        <w:widowControl/>
        <w:jc w:val="left"/>
      </w:pPr>
      <w:r>
        <w:rPr>
          <w:rFonts w:ascii="ＭＳ 明朝" w:hAnsi="ＭＳ 明朝" w:cs="ＭＳ 明朝" w:hint="eastAsia"/>
          <w:szCs w:val="21"/>
        </w:rPr>
        <w:t>注２　金額は、算用数字を右詰で記入し、最初の数字の前に「￥」を記入してください。</w:t>
      </w:r>
    </w:p>
    <w:sectPr w:rsidR="007727BE" w:rsidRPr="00260B86" w:rsidSect="00260B86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62" w:rsidRDefault="00813D62" w:rsidP="00813D62">
      <w:r>
        <w:separator/>
      </w:r>
    </w:p>
  </w:endnote>
  <w:endnote w:type="continuationSeparator" w:id="0">
    <w:p w:rsidR="00813D62" w:rsidRDefault="00813D62" w:rsidP="008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ＤＦＰ平成ゴシック体W5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Times New Roman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62" w:rsidRDefault="00813D62" w:rsidP="00813D62">
      <w:r>
        <w:separator/>
      </w:r>
    </w:p>
  </w:footnote>
  <w:footnote w:type="continuationSeparator" w:id="0">
    <w:p w:rsidR="00813D62" w:rsidRDefault="00813D62" w:rsidP="00813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86"/>
    <w:rsid w:val="0014357C"/>
    <w:rsid w:val="00260B86"/>
    <w:rsid w:val="00375269"/>
    <w:rsid w:val="0040383E"/>
    <w:rsid w:val="00813D62"/>
    <w:rsid w:val="009304E7"/>
    <w:rsid w:val="00AD5BD6"/>
    <w:rsid w:val="00C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7DAB2-DFA9-438D-A1A6-0AB998C4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86"/>
    <w:pPr>
      <w:widowControl w:val="0"/>
      <w:suppressAutoHyphens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B86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260B86"/>
    <w:pPr>
      <w:jc w:val="center"/>
    </w:pPr>
    <w:rPr>
      <w:rFonts w:ascii="ＭＳ 明朝" w:hAnsi="ＭＳ 明朝" w:cs="MS-Mincho"/>
      <w:b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1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D6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D62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親央</dc:creator>
  <cp:keywords/>
  <dc:description/>
  <cp:lastModifiedBy>藤田 親央</cp:lastModifiedBy>
  <cp:revision>3</cp:revision>
  <cp:lastPrinted>2021-10-12T03:01:00Z</cp:lastPrinted>
  <dcterms:created xsi:type="dcterms:W3CDTF">2021-10-10T12:06:00Z</dcterms:created>
  <dcterms:modified xsi:type="dcterms:W3CDTF">2021-10-12T10:40:00Z</dcterms:modified>
</cp:coreProperties>
</file>