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A61E85" w:rsidRPr="00221AB6" w:rsidRDefault="00A61E85" w:rsidP="0008078C">
      <w:pPr>
        <w:rPr>
          <w:rFonts w:asciiTheme="majorEastAsia" w:eastAsiaTheme="majorEastAsia" w:hAnsiTheme="majorEastAsia" w:hint="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６</w:t>
      </w:r>
      <w:bookmarkStart w:id="0" w:name="_GoBack"/>
      <w:bookmarkEnd w:id="0"/>
      <w:r w:rsidRPr="00221AB6">
        <w:rPr>
          <w:rFonts w:asciiTheme="majorEastAsia" w:eastAsiaTheme="majorEastAsia" w:hAnsiTheme="majorEastAsia" w:hint="eastAsia"/>
        </w:rPr>
        <w:t xml:space="preserve">　記名押印に代えて署名することができる。</w:t>
      </w:r>
    </w:p>
    <w:p w:rsidR="0008078C" w:rsidRPr="00221AB6" w:rsidRDefault="0008078C"/>
    <w:p w:rsidR="0008078C" w:rsidRPr="00221AB6" w:rsidRDefault="0008078C"/>
    <w:sectPr w:rsidR="0008078C" w:rsidRPr="00221AB6" w:rsidSect="00A61E85">
      <w:pgSz w:w="11906" w:h="16838" w:code="9"/>
      <w:pgMar w:top="1134" w:right="851" w:bottom="1134" w:left="851" w:header="851" w:footer="992" w:gutter="56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49" w:rsidRDefault="00AA0049" w:rsidP="00B11BB1">
      <w:r>
        <w:separator/>
      </w:r>
    </w:p>
  </w:endnote>
  <w:endnote w:type="continuationSeparator" w:id="0">
    <w:p w:rsidR="00AA0049" w:rsidRDefault="00AA004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49" w:rsidRDefault="00AA0049" w:rsidP="00B11BB1">
      <w:r>
        <w:separator/>
      </w:r>
    </w:p>
  </w:footnote>
  <w:footnote w:type="continuationSeparator" w:id="0">
    <w:p w:rsidR="00AA0049" w:rsidRDefault="00AA004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221AB6"/>
    <w:rsid w:val="00550BC3"/>
    <w:rsid w:val="00666CA0"/>
    <w:rsid w:val="00A317ED"/>
    <w:rsid w:val="00A61E85"/>
    <w:rsid w:val="00AA0049"/>
    <w:rsid w:val="00B11BB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Toshiba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宏幸</cp:lastModifiedBy>
  <cp:revision>2</cp:revision>
  <dcterms:created xsi:type="dcterms:W3CDTF">2017-10-12T01:17:00Z</dcterms:created>
  <dcterms:modified xsi:type="dcterms:W3CDTF">2017-10-12T01:19:00Z</dcterms:modified>
</cp:coreProperties>
</file>