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56" w:rsidRPr="005B6856" w:rsidRDefault="005B6856" w:rsidP="005B6856">
      <w:pPr>
        <w:spacing w:line="240" w:lineRule="atLeast"/>
        <w:ind w:firstLineChars="300" w:firstLine="678"/>
        <w:rPr>
          <w:rFonts w:ascii="ＭＳ 明朝" w:eastAsia="ＭＳ 明朝" w:hAnsi="ＭＳ 明朝" w:cs="ＭＳ 明朝"/>
          <w:color w:val="000000"/>
        </w:rPr>
      </w:pPr>
      <w:bookmarkStart w:id="0" w:name="_GoBack"/>
      <w:bookmarkEnd w:id="0"/>
      <w:r w:rsidRPr="005B6856">
        <w:rPr>
          <w:rFonts w:ascii="ＭＳ 明朝" w:eastAsia="ＭＳ 明朝" w:hAnsi="ＭＳ 明朝" w:cs="ＭＳ 明朝" w:hint="eastAsia"/>
          <w:color w:val="000000"/>
        </w:rPr>
        <w:t>平戸市地域クラブ活動用備品貸出要綱</w:t>
      </w:r>
    </w:p>
    <w:p w:rsidR="005B6856" w:rsidRPr="005B6856" w:rsidRDefault="005B6856" w:rsidP="005B6856">
      <w:pPr>
        <w:spacing w:line="240" w:lineRule="atLeast"/>
        <w:rPr>
          <w:rFonts w:ascii="ＭＳ 明朝" w:eastAsia="ＭＳ 明朝" w:hAnsi="ＭＳ 明朝" w:cs="ＭＳ 明朝"/>
          <w:color w:val="000000"/>
        </w:rPr>
      </w:pPr>
    </w:p>
    <w:p w:rsid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hint="eastAsia"/>
          <w:color w:val="000000"/>
        </w:rPr>
        <w:t>（趣旨）</w:t>
      </w:r>
    </w:p>
    <w:p w:rsidR="005C0E84" w:rsidRPr="005B6856" w:rsidRDefault="005C0E84" w:rsidP="005C0E84">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第１条　この告示は、中学校部活動の地域移行を円滑に進め、地域におけるスポーツ活動の振興を図るため、平戸市財産の交換、譲与、無償貸与等に関する条例（平成</w:t>
      </w:r>
      <w:r w:rsidRPr="005B6856">
        <w:rPr>
          <w:rFonts w:ascii="ＭＳ 明朝" w:eastAsia="ＭＳ 明朝" w:hAnsi="ＭＳ 明朝" w:cs="ＭＳ 明朝"/>
          <w:color w:val="000000"/>
        </w:rPr>
        <w:t>17</w:t>
      </w:r>
      <w:r w:rsidRPr="005B6856">
        <w:rPr>
          <w:rFonts w:ascii="ＭＳ 明朝" w:eastAsia="ＭＳ 明朝" w:hAnsi="ＭＳ 明朝" w:cs="ＭＳ 明朝" w:hint="eastAsia"/>
          <w:color w:val="000000"/>
        </w:rPr>
        <w:t>年平戸市条例第</w:t>
      </w:r>
      <w:r w:rsidRPr="005B6856">
        <w:rPr>
          <w:rFonts w:ascii="ＭＳ 明朝" w:eastAsia="ＭＳ 明朝" w:hAnsi="ＭＳ 明朝" w:cs="ＭＳ 明朝"/>
          <w:color w:val="000000"/>
        </w:rPr>
        <w:t>51</w:t>
      </w:r>
      <w:r w:rsidRPr="005B6856">
        <w:rPr>
          <w:rFonts w:ascii="ＭＳ 明朝" w:eastAsia="ＭＳ 明朝" w:hAnsi="ＭＳ 明朝" w:cs="ＭＳ 明朝" w:hint="eastAsia"/>
          <w:color w:val="000000"/>
        </w:rPr>
        <w:t>号）第７条の規定に基づき、中学生を対象とした地域クラブ活動を行う平戸市教育委員会（以下「教育委員会」という。）が認定した市内の団体（以下「地域クラブ」という。）に対する市の所有する備品の貸出しに関し、必要な事項を定めることとする。</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Pr>
          <w:rFonts w:ascii="ＭＳ 明朝" w:eastAsia="ＭＳ 明朝" w:hAnsi="ＭＳ 明朝" w:cs="ＭＳ 明朝" w:hint="eastAsia"/>
          <w:color w:val="000000"/>
        </w:rPr>
        <w:t>（</w:t>
      </w:r>
      <w:r w:rsidRPr="005B6856">
        <w:rPr>
          <w:rFonts w:ascii="ＭＳ 明朝" w:eastAsia="ＭＳ 明朝" w:hAnsi="ＭＳ 明朝" w:cs="ＭＳ 明朝" w:hint="eastAsia"/>
          <w:color w:val="000000"/>
        </w:rPr>
        <w:t>定義）</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第２条　この告示において、次の各号に掲げる用語の意義は、それぞれ当該各号に定めるところによる。</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Pr>
          <w:rFonts w:ascii="ＭＳ 明朝" w:eastAsia="ＭＳ 明朝" w:hAnsi="ＭＳ 明朝" w:cs="ＭＳ 明朝"/>
          <w:color w:val="000000"/>
        </w:rPr>
        <w:t xml:space="preserve">(1) </w:t>
      </w:r>
      <w:r w:rsidRPr="005B6856">
        <w:rPr>
          <w:rFonts w:ascii="ＭＳ 明朝" w:eastAsia="ＭＳ 明朝" w:hAnsi="ＭＳ 明朝" w:cs="ＭＳ 明朝" w:hint="eastAsia"/>
          <w:color w:val="000000"/>
        </w:rPr>
        <w:t>学校備品　市内の各小学校及び中学校で管理する備品</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Pr>
          <w:rFonts w:ascii="ＭＳ 明朝" w:eastAsia="ＭＳ 明朝" w:hAnsi="ＭＳ 明朝" w:cs="ＭＳ 明朝"/>
          <w:color w:val="000000"/>
        </w:rPr>
        <w:t xml:space="preserve">(2) </w:t>
      </w:r>
      <w:r w:rsidRPr="005B6856">
        <w:rPr>
          <w:rFonts w:ascii="ＭＳ 明朝" w:eastAsia="ＭＳ 明朝" w:hAnsi="ＭＳ 明朝" w:cs="ＭＳ 明朝" w:hint="eastAsia"/>
          <w:color w:val="000000"/>
        </w:rPr>
        <w:t>スポーツ備品　市が貸出しを目的として管理する備品</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Pr>
          <w:rFonts w:ascii="ＭＳ 明朝" w:eastAsia="ＭＳ 明朝" w:hAnsi="ＭＳ 明朝" w:cs="ＭＳ 明朝"/>
          <w:color w:val="000000"/>
        </w:rPr>
        <w:t xml:space="preserve">(3) </w:t>
      </w:r>
      <w:r w:rsidRPr="005B6856">
        <w:rPr>
          <w:rFonts w:ascii="ＭＳ 明朝" w:eastAsia="ＭＳ 明朝" w:hAnsi="ＭＳ 明朝" w:cs="ＭＳ 明朝" w:hint="eastAsia"/>
          <w:color w:val="000000"/>
        </w:rPr>
        <w:t>貸出備品　中学生を対象とした地域クラブ活動に対し貸付けを行う前２号の備品</w:t>
      </w:r>
    </w:p>
    <w:p w:rsidR="005B6856" w:rsidRPr="00DB774B" w:rsidRDefault="005B6856" w:rsidP="005B6856">
      <w:pPr>
        <w:spacing w:line="240" w:lineRule="atLeast"/>
        <w:rPr>
          <w:rFonts w:ascii="ＭＳ 明朝" w:eastAsia="ＭＳ 明朝" w:hAnsi="ＭＳ 明朝" w:cs="ＭＳ 明朝"/>
        </w:rPr>
      </w:pPr>
      <w:r w:rsidRPr="005B6856">
        <w:rPr>
          <w:rFonts w:ascii="ＭＳ 明朝" w:eastAsia="ＭＳ 明朝" w:hAnsi="ＭＳ 明朝" w:cs="ＭＳ 明朝" w:hint="eastAsia"/>
          <w:color w:val="000000"/>
        </w:rPr>
        <w:t xml:space="preserve">　（</w:t>
      </w:r>
      <w:r w:rsidRPr="00DB774B">
        <w:rPr>
          <w:rFonts w:ascii="ＭＳ 明朝" w:eastAsia="ＭＳ 明朝" w:hAnsi="ＭＳ 明朝" w:cs="ＭＳ 明朝" w:hint="eastAsia"/>
        </w:rPr>
        <w:t>貸出対象者）</w:t>
      </w:r>
    </w:p>
    <w:p w:rsidR="005B6856" w:rsidRPr="00DB774B" w:rsidRDefault="005B6856" w:rsidP="005B6856">
      <w:pPr>
        <w:spacing w:line="240" w:lineRule="atLeast"/>
        <w:ind w:left="226" w:hangingChars="100" w:hanging="226"/>
        <w:rPr>
          <w:rFonts w:ascii="ＭＳ 明朝" w:eastAsia="ＭＳ 明朝" w:hAnsi="ＭＳ 明朝" w:cs="ＭＳ 明朝"/>
        </w:rPr>
      </w:pPr>
      <w:r w:rsidRPr="00DB774B">
        <w:rPr>
          <w:rFonts w:ascii="ＭＳ 明朝" w:eastAsia="ＭＳ 明朝" w:hAnsi="ＭＳ 明朝" w:cs="ＭＳ 明朝" w:hint="eastAsia"/>
        </w:rPr>
        <w:t>第３条　貸出備品の貸出しを</w:t>
      </w:r>
      <w:r w:rsidR="000D3869" w:rsidRPr="00DB774B">
        <w:rPr>
          <w:rFonts w:ascii="ＭＳ 明朝" w:eastAsia="ＭＳ 明朝" w:hAnsi="ＭＳ 明朝" w:cs="ＭＳ 明朝" w:hint="eastAsia"/>
        </w:rPr>
        <w:t>受けられる者（以下「使用者」という。）は、</w:t>
      </w:r>
      <w:r w:rsidR="00151C76" w:rsidRPr="00DB774B">
        <w:rPr>
          <w:rFonts w:ascii="ＭＳ 明朝" w:eastAsia="ＭＳ 明朝" w:hAnsi="ＭＳ 明朝" w:cs="ＭＳ 明朝" w:hint="eastAsia"/>
        </w:rPr>
        <w:t>平戸市地域クラブ認定要綱</w:t>
      </w:r>
      <w:r w:rsidR="00151C76" w:rsidRPr="00DB774B">
        <w:rPr>
          <w:rFonts w:ascii="ＭＳ 明朝" w:eastAsia="ＭＳ 明朝" w:hAnsi="ＭＳ 明朝" w:cs="ＭＳ 明朝"/>
        </w:rPr>
        <w:t>(</w:t>
      </w:r>
      <w:r w:rsidR="00407B06">
        <w:rPr>
          <w:rFonts w:ascii="ＭＳ 明朝" w:eastAsia="ＭＳ 明朝" w:hAnsi="ＭＳ 明朝" w:cs="ＭＳ 明朝" w:hint="eastAsia"/>
        </w:rPr>
        <w:t>令和７年平戸市教育委員会告示第２</w:t>
      </w:r>
      <w:r w:rsidR="00151C76" w:rsidRPr="00DB774B">
        <w:rPr>
          <w:rFonts w:ascii="ＭＳ 明朝" w:eastAsia="ＭＳ 明朝" w:hAnsi="ＭＳ 明朝" w:cs="ＭＳ 明朝" w:hint="eastAsia"/>
        </w:rPr>
        <w:t>号</w:t>
      </w:r>
      <w:r w:rsidR="00151C76" w:rsidRPr="00DB774B">
        <w:rPr>
          <w:rFonts w:ascii="ＭＳ 明朝" w:eastAsia="ＭＳ 明朝" w:hAnsi="ＭＳ 明朝" w:cs="ＭＳ 明朝"/>
        </w:rPr>
        <w:t>)</w:t>
      </w:r>
      <w:r w:rsidR="00151C76" w:rsidRPr="00DB774B">
        <w:rPr>
          <w:rFonts w:ascii="ＭＳ 明朝" w:eastAsia="ＭＳ 明朝" w:hAnsi="ＭＳ 明朝" w:cs="ＭＳ 明朝" w:hint="eastAsia"/>
        </w:rPr>
        <w:t>第５条に規定する</w:t>
      </w:r>
      <w:r w:rsidR="007F64F9" w:rsidRPr="00DB774B">
        <w:rPr>
          <w:rFonts w:ascii="ＭＳ 明朝" w:eastAsia="ＭＳ 明朝" w:hAnsi="ＭＳ 明朝" w:cs="ＭＳ 明朝" w:hint="eastAsia"/>
        </w:rPr>
        <w:t>認定</w:t>
      </w:r>
      <w:r w:rsidR="00DB774B">
        <w:rPr>
          <w:rFonts w:ascii="ＭＳ 明朝" w:eastAsia="ＭＳ 明朝" w:hAnsi="ＭＳ 明朝" w:cs="ＭＳ 明朝" w:hint="eastAsia"/>
        </w:rPr>
        <w:t>の決定を受けたもの</w:t>
      </w:r>
      <w:r w:rsidR="00151C76" w:rsidRPr="00DB774B">
        <w:rPr>
          <w:rFonts w:ascii="ＭＳ 明朝" w:eastAsia="ＭＳ 明朝" w:hAnsi="ＭＳ 明朝" w:cs="ＭＳ 明朝" w:hint="eastAsia"/>
        </w:rPr>
        <w:t>とする。</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color w:val="000000"/>
        </w:rPr>
        <w:t xml:space="preserve"> (</w:t>
      </w:r>
      <w:r w:rsidRPr="005B6856">
        <w:rPr>
          <w:rFonts w:ascii="ＭＳ 明朝" w:eastAsia="ＭＳ 明朝" w:hAnsi="ＭＳ 明朝" w:cs="ＭＳ 明朝" w:hint="eastAsia"/>
          <w:color w:val="000000"/>
        </w:rPr>
        <w:t>貸出期間等</w:t>
      </w:r>
      <w:r w:rsidRPr="005B6856">
        <w:rPr>
          <w:rFonts w:ascii="ＭＳ 明朝" w:eastAsia="ＭＳ 明朝" w:hAnsi="ＭＳ 明朝" w:cs="ＭＳ 明朝"/>
          <w:color w:val="000000"/>
        </w:rPr>
        <w:t>)</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第４条　備品の貸出期間（貸出日及び返却日を含む。）は、１年以内とする。ただし、教育委員会が特に必要があると認めた場合は、この限りでない。</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Pr>
          <w:rFonts w:ascii="ＭＳ 明朝" w:eastAsia="ＭＳ 明朝" w:hAnsi="ＭＳ 明朝" w:cs="ＭＳ 明朝" w:hint="eastAsia"/>
          <w:color w:val="000000"/>
        </w:rPr>
        <w:t>（</w:t>
      </w:r>
      <w:r w:rsidRPr="005B6856">
        <w:rPr>
          <w:rFonts w:ascii="ＭＳ 明朝" w:eastAsia="ＭＳ 明朝" w:hAnsi="ＭＳ 明朝" w:cs="ＭＳ 明朝" w:hint="eastAsia"/>
          <w:color w:val="000000"/>
        </w:rPr>
        <w:t>貸出料</w:t>
      </w:r>
      <w:r>
        <w:rPr>
          <w:rFonts w:ascii="ＭＳ 明朝" w:eastAsia="ＭＳ 明朝" w:hAnsi="ＭＳ 明朝" w:cs="ＭＳ 明朝" w:hint="eastAsia"/>
          <w:color w:val="000000"/>
        </w:rPr>
        <w:t>）</w:t>
      </w:r>
    </w:p>
    <w:p w:rsidR="005B6856" w:rsidRPr="005B6856" w:rsidRDefault="005B6856" w:rsidP="005B6856">
      <w:pPr>
        <w:spacing w:line="240" w:lineRule="atLeast"/>
        <w:rPr>
          <w:rFonts w:ascii="ＭＳ 明朝" w:eastAsia="ＭＳ 明朝" w:hAnsi="ＭＳ 明朝" w:cs="ＭＳ 明朝"/>
          <w:color w:val="000000"/>
        </w:rPr>
      </w:pPr>
      <w:r w:rsidRPr="005B6856">
        <w:rPr>
          <w:rFonts w:ascii="ＭＳ 明朝" w:eastAsia="ＭＳ 明朝" w:hAnsi="ＭＳ 明朝" w:cs="ＭＳ 明朝" w:hint="eastAsia"/>
          <w:color w:val="000000"/>
        </w:rPr>
        <w:t>第５条　貸出備品は、無償で貸出すものとする。</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Pr>
          <w:rFonts w:ascii="ＭＳ 明朝" w:eastAsia="ＭＳ 明朝" w:hAnsi="ＭＳ 明朝" w:cs="ＭＳ 明朝" w:hint="eastAsia"/>
          <w:color w:val="000000"/>
        </w:rPr>
        <w:t>（</w:t>
      </w:r>
      <w:r w:rsidRPr="005B6856">
        <w:rPr>
          <w:rFonts w:ascii="ＭＳ 明朝" w:eastAsia="ＭＳ 明朝" w:hAnsi="ＭＳ 明朝" w:cs="ＭＳ 明朝" w:hint="eastAsia"/>
          <w:color w:val="000000"/>
        </w:rPr>
        <w:t>営利目的利用の禁止</w:t>
      </w:r>
      <w:r>
        <w:rPr>
          <w:rFonts w:ascii="ＭＳ 明朝" w:eastAsia="ＭＳ 明朝" w:hAnsi="ＭＳ 明朝" w:cs="ＭＳ 明朝" w:hint="eastAsia"/>
          <w:color w:val="000000"/>
        </w:rPr>
        <w:t>）</w:t>
      </w:r>
    </w:p>
    <w:p w:rsidR="005B6856" w:rsidRPr="005B6856" w:rsidRDefault="005B6856" w:rsidP="005B6856">
      <w:pPr>
        <w:spacing w:line="240" w:lineRule="atLeast"/>
        <w:rPr>
          <w:rFonts w:ascii="ＭＳ 明朝" w:eastAsia="ＭＳ 明朝" w:hAnsi="ＭＳ 明朝" w:cs="ＭＳ 明朝"/>
          <w:color w:val="000000"/>
        </w:rPr>
      </w:pPr>
      <w:r w:rsidRPr="005B6856">
        <w:rPr>
          <w:rFonts w:ascii="ＭＳ 明朝" w:eastAsia="ＭＳ 明朝" w:hAnsi="ＭＳ 明朝" w:cs="ＭＳ 明朝" w:hint="eastAsia"/>
          <w:color w:val="000000"/>
        </w:rPr>
        <w:t>第６条　営利目的のための貸出しは、一切行わないものとする。</w:t>
      </w:r>
    </w:p>
    <w:p w:rsidR="005B6856" w:rsidRPr="005B6856" w:rsidRDefault="00C164AB" w:rsidP="00C164AB">
      <w:pPr>
        <w:spacing w:line="240" w:lineRule="atLeast"/>
        <w:ind w:firstLineChars="100" w:firstLine="226"/>
        <w:rPr>
          <w:rFonts w:ascii="ＭＳ 明朝" w:eastAsia="ＭＳ 明朝" w:hAnsi="ＭＳ 明朝" w:cs="ＭＳ 明朝"/>
          <w:color w:val="000000"/>
        </w:rPr>
      </w:pPr>
      <w:r>
        <w:rPr>
          <w:rFonts w:ascii="ＭＳ 明朝" w:eastAsia="ＭＳ 明朝" w:hAnsi="ＭＳ 明朝" w:cs="ＭＳ 明朝" w:hint="eastAsia"/>
          <w:color w:val="000000"/>
        </w:rPr>
        <w:t>（</w:t>
      </w:r>
      <w:r w:rsidR="005B6856" w:rsidRPr="005B6856">
        <w:rPr>
          <w:rFonts w:ascii="ＭＳ 明朝" w:eastAsia="ＭＳ 明朝" w:hAnsi="ＭＳ 明朝" w:cs="ＭＳ 明朝" w:hint="eastAsia"/>
          <w:color w:val="000000"/>
        </w:rPr>
        <w:t>借用許可の申請</w:t>
      </w:r>
      <w:r>
        <w:rPr>
          <w:rFonts w:ascii="ＭＳ 明朝" w:eastAsia="ＭＳ 明朝" w:hAnsi="ＭＳ 明朝" w:cs="ＭＳ 明朝" w:hint="eastAsia"/>
          <w:color w:val="000000"/>
        </w:rPr>
        <w:t>）</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第７条　使用者は、平戸市地域クラブ活動用備品貸出申請書</w:t>
      </w:r>
      <w:r w:rsidR="00C164AB">
        <w:rPr>
          <w:rFonts w:ascii="ＭＳ 明朝" w:eastAsia="ＭＳ 明朝" w:hAnsi="ＭＳ 明朝" w:cs="ＭＳ 明朝" w:hint="eastAsia"/>
          <w:color w:val="000000"/>
        </w:rPr>
        <w:t>（</w:t>
      </w:r>
      <w:r w:rsidRPr="005B6856">
        <w:rPr>
          <w:rFonts w:ascii="ＭＳ 明朝" w:eastAsia="ＭＳ 明朝" w:hAnsi="ＭＳ 明朝" w:cs="ＭＳ 明朝" w:hint="eastAsia"/>
          <w:color w:val="000000"/>
        </w:rPr>
        <w:t>様式第１号</w:t>
      </w:r>
      <w:r w:rsidR="00C164AB">
        <w:rPr>
          <w:rFonts w:ascii="ＭＳ 明朝" w:eastAsia="ＭＳ 明朝" w:hAnsi="ＭＳ 明朝" w:cs="ＭＳ 明朝" w:hint="eastAsia"/>
          <w:color w:val="000000"/>
        </w:rPr>
        <w:t>）</w:t>
      </w:r>
      <w:r w:rsidRPr="005B6856">
        <w:rPr>
          <w:rFonts w:ascii="ＭＳ 明朝" w:eastAsia="ＭＳ 明朝" w:hAnsi="ＭＳ 明朝" w:cs="ＭＳ 明朝" w:hint="eastAsia"/>
          <w:color w:val="000000"/>
        </w:rPr>
        <w:t>を教育委員会に提出しなければならない。ただし、平戸市立学校施設の開放に関する条例（平成</w:t>
      </w:r>
      <w:r w:rsidRPr="005B6856">
        <w:rPr>
          <w:rFonts w:ascii="ＭＳ 明朝" w:eastAsia="ＭＳ 明朝" w:hAnsi="ＭＳ 明朝" w:cs="ＭＳ 明朝"/>
          <w:color w:val="000000"/>
        </w:rPr>
        <w:t>17</w:t>
      </w:r>
      <w:r w:rsidRPr="005B6856">
        <w:rPr>
          <w:rFonts w:ascii="ＭＳ 明朝" w:eastAsia="ＭＳ 明朝" w:hAnsi="ＭＳ 明朝" w:cs="ＭＳ 明朝" w:hint="eastAsia"/>
          <w:color w:val="000000"/>
        </w:rPr>
        <w:t>年平戸市条例第</w:t>
      </w:r>
      <w:r w:rsidRPr="005B6856">
        <w:rPr>
          <w:rFonts w:ascii="ＭＳ 明朝" w:eastAsia="ＭＳ 明朝" w:hAnsi="ＭＳ 明朝" w:cs="ＭＳ 明朝"/>
          <w:color w:val="000000"/>
        </w:rPr>
        <w:t>182</w:t>
      </w:r>
      <w:r w:rsidRPr="005B6856">
        <w:rPr>
          <w:rFonts w:ascii="ＭＳ 明朝" w:eastAsia="ＭＳ 明朝" w:hAnsi="ＭＳ 明朝" w:cs="ＭＳ 明朝" w:hint="eastAsia"/>
          <w:color w:val="000000"/>
        </w:rPr>
        <w:t>号。以下「条例」という。）第４条に基づく開放のときは、同第５条に規定する手続きをもって代えることができる。</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hint="eastAsia"/>
          <w:color w:val="000000"/>
        </w:rPr>
        <w:t>（貸出しの決定）</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第８条　教育委員会は、前条の申請書を受理したときは、当該書類を審査し、貸出しの可否を決定し、平戸市地域クラブ活動用備品貸出承認</w:t>
      </w:r>
      <w:r w:rsidR="00C164AB">
        <w:rPr>
          <w:rFonts w:ascii="ＭＳ 明朝" w:eastAsia="ＭＳ 明朝" w:hAnsi="ＭＳ 明朝" w:cs="ＭＳ 明朝" w:hint="eastAsia"/>
          <w:color w:val="000000"/>
        </w:rPr>
        <w:t>（</w:t>
      </w:r>
      <w:r w:rsidRPr="005B6856">
        <w:rPr>
          <w:rFonts w:ascii="ＭＳ 明朝" w:eastAsia="ＭＳ 明朝" w:hAnsi="ＭＳ 明朝" w:cs="ＭＳ 明朝" w:hint="eastAsia"/>
          <w:color w:val="000000"/>
        </w:rPr>
        <w:t>不承認</w:t>
      </w:r>
      <w:r w:rsidR="00C164AB">
        <w:rPr>
          <w:rFonts w:ascii="ＭＳ 明朝" w:eastAsia="ＭＳ 明朝" w:hAnsi="ＭＳ 明朝" w:cs="ＭＳ 明朝" w:hint="eastAsia"/>
          <w:color w:val="000000"/>
        </w:rPr>
        <w:t>）</w:t>
      </w:r>
      <w:r w:rsidRPr="005B6856">
        <w:rPr>
          <w:rFonts w:ascii="ＭＳ 明朝" w:eastAsia="ＭＳ 明朝" w:hAnsi="ＭＳ 明朝" w:cs="ＭＳ 明朝" w:hint="eastAsia"/>
          <w:color w:val="000000"/>
        </w:rPr>
        <w:t>決定通知書</w:t>
      </w:r>
      <w:r w:rsidR="00C164AB">
        <w:rPr>
          <w:rFonts w:ascii="ＭＳ 明朝" w:eastAsia="ＭＳ 明朝" w:hAnsi="ＭＳ 明朝" w:cs="ＭＳ 明朝" w:hint="eastAsia"/>
          <w:color w:val="000000"/>
        </w:rPr>
        <w:t>（</w:t>
      </w:r>
      <w:r w:rsidRPr="005B6856">
        <w:rPr>
          <w:rFonts w:ascii="ＭＳ 明朝" w:eastAsia="ＭＳ 明朝" w:hAnsi="ＭＳ 明朝" w:cs="ＭＳ 明朝" w:hint="eastAsia"/>
          <w:color w:val="000000"/>
        </w:rPr>
        <w:t>様式第２号</w:t>
      </w:r>
      <w:r w:rsidR="00C164AB">
        <w:rPr>
          <w:rFonts w:ascii="ＭＳ 明朝" w:eastAsia="ＭＳ 明朝" w:hAnsi="ＭＳ 明朝" w:cs="ＭＳ 明朝" w:hint="eastAsia"/>
          <w:color w:val="000000"/>
        </w:rPr>
        <w:t>）</w:t>
      </w:r>
      <w:r w:rsidRPr="005B6856">
        <w:rPr>
          <w:rFonts w:ascii="ＭＳ 明朝" w:eastAsia="ＭＳ 明朝" w:hAnsi="ＭＳ 明朝" w:cs="ＭＳ 明朝" w:hint="eastAsia"/>
          <w:color w:val="000000"/>
        </w:rPr>
        <w:t>により申請者に通知するものとする。</w:t>
      </w:r>
    </w:p>
    <w:p w:rsidR="005B6856" w:rsidRDefault="005B6856" w:rsidP="005B6856">
      <w:pPr>
        <w:spacing w:line="240" w:lineRule="atLeast"/>
        <w:rPr>
          <w:rFonts w:ascii="ＭＳ 明朝" w:eastAsia="ＭＳ 明朝" w:hAnsi="ＭＳ 明朝" w:cs="ＭＳ 明朝"/>
          <w:color w:val="000000"/>
        </w:rPr>
      </w:pPr>
      <w:r w:rsidRPr="005B6856">
        <w:rPr>
          <w:rFonts w:ascii="ＭＳ 明朝" w:eastAsia="ＭＳ 明朝" w:hAnsi="ＭＳ 明朝" w:cs="ＭＳ 明朝" w:hint="eastAsia"/>
          <w:color w:val="000000"/>
        </w:rPr>
        <w:t>２　教育委員会は、前項により貸出しを決定したときは、貸出備品</w:t>
      </w:r>
      <w:r>
        <w:rPr>
          <w:rFonts w:ascii="ＭＳ 明朝" w:eastAsia="ＭＳ 明朝" w:hAnsi="ＭＳ 明朝" w:cs="ＭＳ 明朝" w:hint="eastAsia"/>
          <w:color w:val="000000"/>
        </w:rPr>
        <w:t>を貸与するものとする。</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hint="eastAsia"/>
          <w:color w:val="000000"/>
        </w:rPr>
        <w:t>（運搬</w:t>
      </w:r>
      <w:r w:rsidRPr="005B6856">
        <w:rPr>
          <w:rFonts w:ascii="ＭＳ 明朝" w:eastAsia="ＭＳ 明朝" w:hAnsi="ＭＳ 明朝" w:cs="ＭＳ 明朝"/>
          <w:color w:val="000000"/>
        </w:rPr>
        <w:t>)</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第９条　使用者は、保管場所以外への運搬の経費等をすべて負担するとともに、備品の保管について、責任を持って十分に配慮するものとする。</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hint="eastAsia"/>
          <w:color w:val="000000"/>
        </w:rPr>
        <w:lastRenderedPageBreak/>
        <w:t>（貸出備品の取扱い）</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w:t>
      </w:r>
      <w:r w:rsidRPr="005B6856">
        <w:rPr>
          <w:rFonts w:ascii="ＭＳ 明朝" w:eastAsia="ＭＳ 明朝" w:hAnsi="ＭＳ 明朝" w:cs="ＭＳ 明朝"/>
          <w:color w:val="000000"/>
        </w:rPr>
        <w:t>10</w:t>
      </w:r>
      <w:r w:rsidRPr="005B6856">
        <w:rPr>
          <w:rFonts w:ascii="ＭＳ 明朝" w:eastAsia="ＭＳ 明朝" w:hAnsi="ＭＳ 明朝" w:cs="ＭＳ 明朝" w:hint="eastAsia"/>
          <w:color w:val="000000"/>
        </w:rPr>
        <w:t>条　使用者は、貸出備品について善良な管理者及び地域クラブ指導者の注意をもって使用及び管理するものとする。</w:t>
      </w:r>
    </w:p>
    <w:p w:rsidR="005B6856" w:rsidRPr="005B6856" w:rsidRDefault="005B6856" w:rsidP="005B6856">
      <w:pPr>
        <w:spacing w:line="240" w:lineRule="atLeast"/>
        <w:rPr>
          <w:rFonts w:ascii="ＭＳ 明朝" w:eastAsia="ＭＳ 明朝" w:hAnsi="ＭＳ 明朝" w:cs="ＭＳ 明朝"/>
          <w:color w:val="000000"/>
        </w:rPr>
      </w:pPr>
      <w:r w:rsidRPr="005B6856">
        <w:rPr>
          <w:rFonts w:ascii="ＭＳ 明朝" w:eastAsia="ＭＳ 明朝" w:hAnsi="ＭＳ 明朝" w:cs="ＭＳ 明朝" w:hint="eastAsia"/>
          <w:color w:val="000000"/>
        </w:rPr>
        <w:t>２　使用者は、次の各号に掲げる行為をしてはならない。</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color w:val="000000"/>
        </w:rPr>
        <w:t xml:space="preserve">(1) </w:t>
      </w:r>
      <w:r w:rsidRPr="005B6856">
        <w:rPr>
          <w:rFonts w:ascii="ＭＳ 明朝" w:eastAsia="ＭＳ 明朝" w:hAnsi="ＭＳ 明朝" w:cs="ＭＳ 明朝" w:hint="eastAsia"/>
          <w:color w:val="000000"/>
        </w:rPr>
        <w:t>貸出備品を、他者に使用させ、又は転貸すること。</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color w:val="000000"/>
        </w:rPr>
        <w:t xml:space="preserve">(2) </w:t>
      </w:r>
      <w:r w:rsidRPr="005B6856">
        <w:rPr>
          <w:rFonts w:ascii="ＭＳ 明朝" w:eastAsia="ＭＳ 明朝" w:hAnsi="ＭＳ 明朝" w:cs="ＭＳ 明朝" w:hint="eastAsia"/>
          <w:color w:val="000000"/>
        </w:rPr>
        <w:t>貸出備品を、売却、担保の設定、廃棄又は故意に破損すること。</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color w:val="000000"/>
        </w:rPr>
        <w:t xml:space="preserve">(3) </w:t>
      </w:r>
      <w:r w:rsidRPr="005B6856">
        <w:rPr>
          <w:rFonts w:ascii="ＭＳ 明朝" w:eastAsia="ＭＳ 明朝" w:hAnsi="ＭＳ 明朝" w:cs="ＭＳ 明朝" w:hint="eastAsia"/>
          <w:color w:val="000000"/>
        </w:rPr>
        <w:t>貸出備品を、地域クラブの活動以外に使用すること。</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color w:val="000000"/>
        </w:rPr>
        <w:t xml:space="preserve">(4) </w:t>
      </w:r>
      <w:r w:rsidRPr="005B6856">
        <w:rPr>
          <w:rFonts w:ascii="ＭＳ 明朝" w:eastAsia="ＭＳ 明朝" w:hAnsi="ＭＳ 明朝" w:cs="ＭＳ 明朝" w:hint="eastAsia"/>
          <w:color w:val="000000"/>
        </w:rPr>
        <w:t>貸出備品を利用して、他者に対して被害や悪影響を与えること。</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color w:val="000000"/>
        </w:rPr>
        <w:t xml:space="preserve">(5) </w:t>
      </w:r>
      <w:r w:rsidRPr="005B6856">
        <w:rPr>
          <w:rFonts w:ascii="ＭＳ 明朝" w:eastAsia="ＭＳ 明朝" w:hAnsi="ＭＳ 明朝" w:cs="ＭＳ 明朝" w:hint="eastAsia"/>
          <w:color w:val="000000"/>
        </w:rPr>
        <w:t>貸出備品を、教育委員会の許可なく施設外へ持ち出すこと。</w:t>
      </w:r>
    </w:p>
    <w:p w:rsidR="005B6856" w:rsidRPr="005B6856" w:rsidRDefault="005B6856" w:rsidP="005B6856">
      <w:pPr>
        <w:spacing w:line="240" w:lineRule="atLeast"/>
        <w:ind w:leftChars="100" w:left="452" w:hangingChars="100" w:hanging="226"/>
        <w:rPr>
          <w:rFonts w:ascii="ＭＳ 明朝" w:eastAsia="ＭＳ 明朝" w:hAnsi="ＭＳ 明朝" w:cs="ＭＳ 明朝"/>
          <w:color w:val="000000"/>
        </w:rPr>
      </w:pPr>
      <w:r w:rsidRPr="005B6856">
        <w:rPr>
          <w:rFonts w:ascii="ＭＳ 明朝" w:eastAsia="ＭＳ 明朝" w:hAnsi="ＭＳ 明朝" w:cs="ＭＳ 明朝"/>
          <w:color w:val="000000"/>
        </w:rPr>
        <w:t xml:space="preserve">(6) </w:t>
      </w:r>
      <w:r w:rsidRPr="005B6856">
        <w:rPr>
          <w:rFonts w:ascii="ＭＳ 明朝" w:eastAsia="ＭＳ 明朝" w:hAnsi="ＭＳ 明朝" w:cs="ＭＳ 明朝" w:hint="eastAsia"/>
          <w:color w:val="000000"/>
        </w:rPr>
        <w:t>前各号に掲げるもののほか、国が定める部活動の地域移行ガイドラインの趣旨や貸出目的に反すること。</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３　使用者は、学校長又は施設管理者から貸出備品の管理に当たり必要な指示があった場合は、その指示に従うものとする。</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Pr>
          <w:rFonts w:ascii="ＭＳ 明朝" w:eastAsia="ＭＳ 明朝" w:hAnsi="ＭＳ 明朝" w:cs="ＭＳ 明朝" w:hint="eastAsia"/>
          <w:color w:val="000000"/>
        </w:rPr>
        <w:t>（</w:t>
      </w:r>
      <w:r w:rsidRPr="005B6856">
        <w:rPr>
          <w:rFonts w:ascii="ＭＳ 明朝" w:eastAsia="ＭＳ 明朝" w:hAnsi="ＭＳ 明朝" w:cs="ＭＳ 明朝" w:hint="eastAsia"/>
          <w:color w:val="000000"/>
        </w:rPr>
        <w:t>亡失又は損傷の届出</w:t>
      </w:r>
      <w:r>
        <w:rPr>
          <w:rFonts w:ascii="ＭＳ 明朝" w:eastAsia="ＭＳ 明朝" w:hAnsi="ＭＳ 明朝" w:cs="ＭＳ 明朝" w:hint="eastAsia"/>
          <w:color w:val="000000"/>
        </w:rPr>
        <w:t>）</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w:t>
      </w:r>
      <w:r w:rsidRPr="005B6856">
        <w:rPr>
          <w:rFonts w:ascii="ＭＳ 明朝" w:eastAsia="ＭＳ 明朝" w:hAnsi="ＭＳ 明朝" w:cs="ＭＳ 明朝"/>
          <w:color w:val="000000"/>
        </w:rPr>
        <w:t>11</w:t>
      </w:r>
      <w:r w:rsidRPr="005B6856">
        <w:rPr>
          <w:rFonts w:ascii="ＭＳ 明朝" w:eastAsia="ＭＳ 明朝" w:hAnsi="ＭＳ 明朝" w:cs="ＭＳ 明朝" w:hint="eastAsia"/>
          <w:color w:val="000000"/>
        </w:rPr>
        <w:t>条　使用者が貸出備品を亡失したとき又は貸出備品を損傷したときは、直ちに貸出備品亡失・損傷の届を教育委員会に提出しなければならない。</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２　前項の場合において、亡失・損傷の理由が使</w:t>
      </w:r>
      <w:r w:rsidR="000D3869">
        <w:rPr>
          <w:rFonts w:ascii="ＭＳ 明朝" w:eastAsia="ＭＳ 明朝" w:hAnsi="ＭＳ 明朝" w:cs="ＭＳ 明朝" w:hint="eastAsia"/>
          <w:color w:val="000000"/>
        </w:rPr>
        <w:t>用者の故意又は重大な過失によるものと認められるときは、</w:t>
      </w:r>
      <w:r w:rsidRPr="005B6856">
        <w:rPr>
          <w:rFonts w:ascii="ＭＳ 明朝" w:eastAsia="ＭＳ 明朝" w:hAnsi="ＭＳ 明朝" w:cs="ＭＳ 明朝" w:hint="eastAsia"/>
          <w:color w:val="000000"/>
        </w:rPr>
        <w:t>貸出備品の原状復旧に要する費用は、使用者の負担とする。</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hint="eastAsia"/>
          <w:color w:val="000000"/>
        </w:rPr>
        <w:t>（損害賠償）</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w:t>
      </w:r>
      <w:r w:rsidRPr="005B6856">
        <w:rPr>
          <w:rFonts w:ascii="ＭＳ 明朝" w:eastAsia="ＭＳ 明朝" w:hAnsi="ＭＳ 明朝" w:cs="ＭＳ 明朝"/>
          <w:color w:val="000000"/>
        </w:rPr>
        <w:t>12</w:t>
      </w:r>
      <w:r w:rsidRPr="005B6856">
        <w:rPr>
          <w:rFonts w:ascii="ＭＳ 明朝" w:eastAsia="ＭＳ 明朝" w:hAnsi="ＭＳ 明朝" w:cs="ＭＳ 明朝" w:hint="eastAsia"/>
          <w:color w:val="000000"/>
        </w:rPr>
        <w:t>条　使用者は、貸出備品の使用に当たり、使用者の責に帰すべき事由により教育委員会又は第三者に損害が生じた場合には、その損害を賠償する責任を負う。</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hint="eastAsia"/>
          <w:color w:val="000000"/>
        </w:rPr>
        <w:t>（貸出決定の取消し）</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w:t>
      </w:r>
      <w:r w:rsidRPr="005B6856">
        <w:rPr>
          <w:rFonts w:ascii="ＭＳ 明朝" w:eastAsia="ＭＳ 明朝" w:hAnsi="ＭＳ 明朝" w:cs="ＭＳ 明朝"/>
          <w:color w:val="000000"/>
        </w:rPr>
        <w:t>13</w:t>
      </w:r>
      <w:r w:rsidRPr="005B6856">
        <w:rPr>
          <w:rFonts w:ascii="ＭＳ 明朝" w:eastAsia="ＭＳ 明朝" w:hAnsi="ＭＳ 明朝" w:cs="ＭＳ 明朝" w:hint="eastAsia"/>
          <w:color w:val="000000"/>
        </w:rPr>
        <w:t>条　教育委員会は、第８条の貸出期間中であっても、次の各号のいずれかに該当するときは、貸出決定を取り消すことができる。</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color w:val="000000"/>
        </w:rPr>
        <w:t>(1)</w:t>
      </w:r>
      <w:r>
        <w:rPr>
          <w:rFonts w:ascii="ＭＳ 明朝" w:eastAsia="ＭＳ 明朝" w:hAnsi="ＭＳ 明朝" w:cs="ＭＳ 明朝"/>
          <w:color w:val="000000"/>
        </w:rPr>
        <w:t xml:space="preserve"> </w:t>
      </w:r>
      <w:r w:rsidRPr="005B6856">
        <w:rPr>
          <w:rFonts w:ascii="ＭＳ 明朝" w:eastAsia="ＭＳ 明朝" w:hAnsi="ＭＳ 明朝" w:cs="ＭＳ 明朝" w:hint="eastAsia"/>
          <w:color w:val="000000"/>
        </w:rPr>
        <w:t>使用者が地域クラブに所属しなくなったとき。</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color w:val="000000"/>
        </w:rPr>
        <w:t>(2)</w:t>
      </w:r>
      <w:r>
        <w:rPr>
          <w:rFonts w:ascii="ＭＳ 明朝" w:eastAsia="ＭＳ 明朝" w:hAnsi="ＭＳ 明朝" w:cs="ＭＳ 明朝"/>
          <w:color w:val="000000"/>
        </w:rPr>
        <w:t xml:space="preserve"> </w:t>
      </w:r>
      <w:r w:rsidRPr="005B6856">
        <w:rPr>
          <w:rFonts w:ascii="ＭＳ 明朝" w:eastAsia="ＭＳ 明朝" w:hAnsi="ＭＳ 明朝" w:cs="ＭＳ 明朝" w:hint="eastAsia"/>
          <w:color w:val="000000"/>
        </w:rPr>
        <w:t>使用者が第</w:t>
      </w:r>
      <w:r w:rsidRPr="005B6856">
        <w:rPr>
          <w:rFonts w:ascii="ＭＳ 明朝" w:eastAsia="ＭＳ 明朝" w:hAnsi="ＭＳ 明朝" w:cs="ＭＳ 明朝"/>
          <w:color w:val="000000"/>
        </w:rPr>
        <w:t>10</w:t>
      </w:r>
      <w:r w:rsidRPr="005B6856">
        <w:rPr>
          <w:rFonts w:ascii="ＭＳ 明朝" w:eastAsia="ＭＳ 明朝" w:hAnsi="ＭＳ 明朝" w:cs="ＭＳ 明朝" w:hint="eastAsia"/>
          <w:color w:val="000000"/>
        </w:rPr>
        <w:t>条の規定に違反したとき。</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color w:val="000000"/>
        </w:rPr>
        <w:t>(3)</w:t>
      </w:r>
      <w:r>
        <w:rPr>
          <w:rFonts w:ascii="ＭＳ 明朝" w:eastAsia="ＭＳ 明朝" w:hAnsi="ＭＳ 明朝" w:cs="ＭＳ 明朝"/>
          <w:color w:val="000000"/>
        </w:rPr>
        <w:t xml:space="preserve"> </w:t>
      </w:r>
      <w:r w:rsidRPr="005B6856">
        <w:rPr>
          <w:rFonts w:ascii="ＭＳ 明朝" w:eastAsia="ＭＳ 明朝" w:hAnsi="ＭＳ 明朝" w:cs="ＭＳ 明朝" w:hint="eastAsia"/>
          <w:color w:val="000000"/>
        </w:rPr>
        <w:t>前２号に掲げるもののほか、貸出備品の管理運営において特別な事情が生じたとき。</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hint="eastAsia"/>
          <w:color w:val="000000"/>
        </w:rPr>
        <w:t>（貸出備品の返却）</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第</w:t>
      </w:r>
      <w:r w:rsidRPr="005B6856">
        <w:rPr>
          <w:rFonts w:ascii="ＭＳ 明朝" w:eastAsia="ＭＳ 明朝" w:hAnsi="ＭＳ 明朝" w:cs="ＭＳ 明朝"/>
          <w:color w:val="000000"/>
        </w:rPr>
        <w:t>14</w:t>
      </w:r>
      <w:r w:rsidRPr="005B6856">
        <w:rPr>
          <w:rFonts w:ascii="ＭＳ 明朝" w:eastAsia="ＭＳ 明朝" w:hAnsi="ＭＳ 明朝" w:cs="ＭＳ 明朝" w:hint="eastAsia"/>
          <w:color w:val="000000"/>
        </w:rPr>
        <w:t>条　使用者が第８条の規定により決定を受けた期間において使用を終了したときは、貸出備品を返却しなければならない。</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２　使用者は、前条による貸出決定の取消しを受けた場合は、直ちに貸出備品を返却しなければならない。</w:t>
      </w:r>
    </w:p>
    <w:p w:rsidR="005B6856" w:rsidRPr="005B6856" w:rsidRDefault="005B6856" w:rsidP="005B6856">
      <w:pPr>
        <w:spacing w:line="240" w:lineRule="atLeast"/>
        <w:ind w:left="226" w:hangingChars="100" w:hanging="226"/>
        <w:rPr>
          <w:rFonts w:ascii="ＭＳ 明朝" w:eastAsia="ＭＳ 明朝" w:hAnsi="ＭＳ 明朝" w:cs="ＭＳ 明朝"/>
          <w:color w:val="000000"/>
        </w:rPr>
      </w:pPr>
      <w:r w:rsidRPr="005B6856">
        <w:rPr>
          <w:rFonts w:ascii="ＭＳ 明朝" w:eastAsia="ＭＳ 明朝" w:hAnsi="ＭＳ 明朝" w:cs="ＭＳ 明朝" w:hint="eastAsia"/>
          <w:color w:val="000000"/>
        </w:rPr>
        <w:t>３　使用者が、貸出備品を前項の指示どおり返却せず、教育委員会からの督促にも応じない場合は、使用者は貸出備品の価額を弁償する責任を負う。</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5B6856" w:rsidRPr="005B6856" w:rsidRDefault="005B6856" w:rsidP="005B6856">
      <w:pPr>
        <w:spacing w:line="240" w:lineRule="atLeast"/>
        <w:rPr>
          <w:rFonts w:ascii="ＭＳ 明朝" w:eastAsia="ＭＳ 明朝" w:hAnsi="ＭＳ 明朝" w:cs="ＭＳ 明朝"/>
          <w:color w:val="000000"/>
        </w:rPr>
      </w:pPr>
      <w:r w:rsidRPr="005B6856">
        <w:rPr>
          <w:rFonts w:ascii="ＭＳ 明朝" w:eastAsia="ＭＳ 明朝" w:hAnsi="ＭＳ 明朝" w:cs="ＭＳ 明朝" w:hint="eastAsia"/>
          <w:color w:val="000000"/>
        </w:rPr>
        <w:t>第</w:t>
      </w:r>
      <w:r w:rsidRPr="005B6856">
        <w:rPr>
          <w:rFonts w:ascii="ＭＳ 明朝" w:eastAsia="ＭＳ 明朝" w:hAnsi="ＭＳ 明朝" w:cs="ＭＳ 明朝"/>
          <w:color w:val="000000"/>
        </w:rPr>
        <w:t>15</w:t>
      </w:r>
      <w:r w:rsidRPr="005B6856">
        <w:rPr>
          <w:rFonts w:ascii="ＭＳ 明朝" w:eastAsia="ＭＳ 明朝" w:hAnsi="ＭＳ 明朝" w:cs="ＭＳ 明朝" w:hint="eastAsia"/>
          <w:color w:val="000000"/>
        </w:rPr>
        <w:t>条　この告示に定めるもののほか、必要な事項は、別に定める。</w:t>
      </w:r>
    </w:p>
    <w:p w:rsidR="005B6856" w:rsidRPr="005B6856" w:rsidRDefault="005B6856" w:rsidP="005B6856">
      <w:pPr>
        <w:spacing w:line="240" w:lineRule="atLeast"/>
        <w:ind w:firstLineChars="300" w:firstLine="678"/>
        <w:rPr>
          <w:rFonts w:ascii="ＭＳ 明朝" w:eastAsia="ＭＳ 明朝" w:hAnsi="ＭＳ 明朝" w:cs="ＭＳ 明朝"/>
          <w:color w:val="000000"/>
        </w:rPr>
      </w:pPr>
      <w:r w:rsidRPr="005B6856">
        <w:rPr>
          <w:rFonts w:ascii="ＭＳ 明朝" w:eastAsia="ＭＳ 明朝" w:hAnsi="ＭＳ 明朝" w:cs="ＭＳ 明朝" w:hint="eastAsia"/>
          <w:color w:val="000000"/>
        </w:rPr>
        <w:t>附　則</w:t>
      </w:r>
    </w:p>
    <w:p w:rsidR="005B6856" w:rsidRPr="005B6856" w:rsidRDefault="005B6856" w:rsidP="005B6856">
      <w:pPr>
        <w:spacing w:line="240" w:lineRule="atLeast"/>
        <w:ind w:firstLineChars="100" w:firstLine="226"/>
        <w:rPr>
          <w:rFonts w:ascii="ＭＳ 明朝" w:eastAsia="ＭＳ 明朝" w:hAnsi="ＭＳ 明朝" w:cs="ＭＳ 明朝"/>
          <w:color w:val="000000"/>
        </w:rPr>
      </w:pPr>
      <w:r w:rsidRPr="005B6856">
        <w:rPr>
          <w:rFonts w:ascii="ＭＳ 明朝" w:eastAsia="ＭＳ 明朝" w:hAnsi="ＭＳ 明朝" w:cs="ＭＳ 明朝" w:hint="eastAsia"/>
          <w:color w:val="000000"/>
        </w:rPr>
        <w:t>この告示は、令和７年４月１日から施行する。</w:t>
      </w:r>
    </w:p>
    <w:p w:rsidR="005B6856" w:rsidRDefault="005B6856">
      <w:pPr>
        <w:spacing w:line="240" w:lineRule="atLeast"/>
        <w:rPr>
          <w:rFonts w:ascii="ＭＳ 明朝" w:eastAsia="ＭＳ 明朝" w:hAnsi="ＭＳ 明朝" w:cs="ＭＳ 明朝"/>
          <w:color w:val="000000"/>
        </w:rPr>
      </w:pPr>
    </w:p>
    <w:p w:rsidR="00AE71C9" w:rsidRDefault="00AE71C9">
      <w:pPr>
        <w:spacing w:line="240" w:lineRule="atLeast"/>
        <w:rPr>
          <w:rFonts w:ascii="ＭＳ 明朝" w:eastAsia="ＭＳ 明朝" w:hAnsi="ＭＳ 明朝" w:cs="ＭＳ 明朝"/>
          <w:color w:val="000000"/>
        </w:rPr>
      </w:pPr>
    </w:p>
    <w:p w:rsidR="00AE71C9" w:rsidRDefault="00AE71C9">
      <w:pPr>
        <w:spacing w:line="240" w:lineRule="atLeast"/>
        <w:rPr>
          <w:rFonts w:ascii="ＭＳ 明朝" w:eastAsia="ＭＳ 明朝" w:hAnsi="ＭＳ 明朝" w:cs="ＭＳ 明朝"/>
          <w:color w:val="000000"/>
        </w:rPr>
      </w:pPr>
    </w:p>
    <w:p w:rsidR="00541F90" w:rsidRPr="00541F90" w:rsidRDefault="00541F90">
      <w:pPr>
        <w:spacing w:line="240" w:lineRule="atLeast"/>
        <w:rPr>
          <w:rFonts w:ascii="ＭＳ 明朝" w:eastAsia="ＭＳ 明朝" w:hAnsi="ＭＳ 明朝" w:cs="ＭＳ 明朝"/>
          <w:color w:val="000000"/>
        </w:rPr>
      </w:pP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様式第１号（第７条関係）</w:t>
      </w:r>
    </w:p>
    <w:p w:rsidR="00AE71C9" w:rsidRPr="00AE71C9" w:rsidRDefault="00AE71C9" w:rsidP="00AE71C9">
      <w:pPr>
        <w:spacing w:line="240" w:lineRule="atLeast"/>
        <w:ind w:firstLineChars="3200" w:firstLine="7232"/>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年　　月　　日　</w:t>
      </w:r>
    </w:p>
    <w:p w:rsidR="00AE71C9" w:rsidRPr="00AE71C9" w:rsidRDefault="00AE71C9" w:rsidP="00AE71C9">
      <w:pPr>
        <w:spacing w:line="240" w:lineRule="atLeast"/>
        <w:rPr>
          <w:rFonts w:ascii="ＭＳ 明朝" w:eastAsia="ＭＳ 明朝" w:hAnsi="ＭＳ 明朝" w:cs="ＭＳ 明朝"/>
          <w:color w:val="000000"/>
        </w:rPr>
      </w:pP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w:t>
      </w:r>
      <w:r w:rsidR="00151C76" w:rsidRPr="00407B06">
        <w:rPr>
          <w:rFonts w:ascii="ＭＳ 明朝" w:eastAsia="ＭＳ 明朝" w:hAnsi="ＭＳ 明朝" w:cs="ＭＳ 明朝" w:hint="eastAsia"/>
        </w:rPr>
        <w:t>平戸市教育長</w:t>
      </w:r>
      <w:r w:rsidRPr="00AE71C9">
        <w:rPr>
          <w:rFonts w:ascii="ＭＳ 明朝" w:eastAsia="ＭＳ 明朝" w:hAnsi="ＭＳ 明朝" w:cs="ＭＳ 明朝" w:hint="eastAsia"/>
          <w:color w:val="000000"/>
        </w:rPr>
        <w:t xml:space="preserve">　様</w:t>
      </w:r>
    </w:p>
    <w:p w:rsidR="00AE71C9" w:rsidRPr="00AE71C9" w:rsidRDefault="00AE71C9" w:rsidP="00AE71C9">
      <w:pPr>
        <w:spacing w:line="240" w:lineRule="atLeast"/>
        <w:rPr>
          <w:rFonts w:ascii="ＭＳ 明朝" w:eastAsia="ＭＳ 明朝" w:hAnsi="ＭＳ 明朝" w:cs="ＭＳ 明朝"/>
          <w:color w:val="000000"/>
        </w:rPr>
      </w:pPr>
    </w:p>
    <w:p w:rsidR="00AE71C9" w:rsidRPr="00AE71C9" w:rsidRDefault="00AE71C9" w:rsidP="00AE71C9">
      <w:pPr>
        <w:spacing w:line="240" w:lineRule="atLeast"/>
        <w:ind w:firstLineChars="1800" w:firstLine="4068"/>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申請者　住所　</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Pr="00AE71C9">
        <w:rPr>
          <w:rFonts w:ascii="ＭＳ 明朝" w:eastAsia="ＭＳ 明朝" w:hAnsi="ＭＳ 明朝" w:cs="ＭＳ 明朝" w:hint="eastAsia"/>
          <w:color w:val="000000"/>
        </w:rPr>
        <w:t>団体名</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Pr="00AE71C9">
        <w:rPr>
          <w:rFonts w:ascii="ＭＳ 明朝" w:eastAsia="ＭＳ 明朝" w:hAnsi="ＭＳ 明朝" w:cs="ＭＳ 明朝" w:hint="eastAsia"/>
          <w:color w:val="000000"/>
        </w:rPr>
        <w:t xml:space="preserve">　代表者氏名（自署）　　　　　　　　　　　　</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Pr="00AE71C9">
        <w:rPr>
          <w:rFonts w:ascii="ＭＳ 明朝" w:eastAsia="ＭＳ 明朝" w:hAnsi="ＭＳ 明朝" w:cs="ＭＳ 明朝" w:hint="eastAsia"/>
          <w:color w:val="000000"/>
        </w:rPr>
        <w:t>電話</w:t>
      </w:r>
    </w:p>
    <w:p w:rsidR="00AE71C9" w:rsidRPr="00AE71C9" w:rsidRDefault="00AE71C9" w:rsidP="00AE71C9">
      <w:pPr>
        <w:spacing w:line="240" w:lineRule="atLeast"/>
        <w:rPr>
          <w:rFonts w:ascii="ＭＳ 明朝" w:eastAsia="ＭＳ 明朝" w:hAnsi="ＭＳ 明朝" w:cs="ＭＳ 明朝"/>
          <w:color w:val="000000"/>
        </w:rPr>
      </w:pPr>
    </w:p>
    <w:p w:rsidR="00AE71C9" w:rsidRPr="00AE71C9" w:rsidRDefault="00AE71C9" w:rsidP="00AE71C9">
      <w:pPr>
        <w:spacing w:line="240" w:lineRule="atLeast"/>
        <w:ind w:firstLineChars="300" w:firstLine="678"/>
        <w:rPr>
          <w:rFonts w:ascii="ＭＳ 明朝" w:eastAsia="ＭＳ 明朝" w:hAnsi="ＭＳ 明朝" w:cs="ＭＳ 明朝"/>
          <w:color w:val="000000"/>
        </w:rPr>
      </w:pPr>
      <w:r w:rsidRPr="00AE71C9">
        <w:rPr>
          <w:rFonts w:ascii="ＭＳ 明朝" w:eastAsia="ＭＳ 明朝" w:hAnsi="ＭＳ 明朝" w:cs="ＭＳ 明朝" w:hint="eastAsia"/>
          <w:color w:val="000000"/>
        </w:rPr>
        <w:t>平戸市地域クラブ活動用備品貸出申請書</w:t>
      </w:r>
    </w:p>
    <w:p w:rsidR="00AE71C9" w:rsidRPr="00AE71C9" w:rsidRDefault="00AE71C9" w:rsidP="00AE71C9">
      <w:pPr>
        <w:spacing w:line="240" w:lineRule="atLeast"/>
        <w:rPr>
          <w:rFonts w:ascii="ＭＳ 明朝" w:eastAsia="ＭＳ 明朝" w:hAnsi="ＭＳ 明朝" w:cs="ＭＳ 明朝"/>
          <w:color w:val="000000"/>
        </w:rPr>
      </w:pP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地域クラブの活動に係る備品の貸出しを受けたいので、平戸市地域クラブ活動用備品貸出要綱第７条の規定により、下記のとおり申請します。</w:t>
      </w:r>
    </w:p>
    <w:p w:rsidR="00AE71C9" w:rsidRPr="00AE71C9" w:rsidRDefault="00AE71C9" w:rsidP="00AE71C9">
      <w:pPr>
        <w:spacing w:line="240" w:lineRule="atLeast"/>
        <w:rPr>
          <w:rFonts w:ascii="ＭＳ 明朝" w:eastAsia="ＭＳ 明朝" w:hAnsi="ＭＳ 明朝" w:cs="ＭＳ 明朝"/>
          <w:color w:val="000000"/>
        </w:rPr>
      </w:pPr>
    </w:p>
    <w:p w:rsidR="00AE71C9" w:rsidRPr="00AE71C9" w:rsidRDefault="00AE71C9" w:rsidP="00AE71C9">
      <w:pPr>
        <w:spacing w:line="240" w:lineRule="atLeast"/>
        <w:jc w:val="center"/>
        <w:rPr>
          <w:rFonts w:ascii="ＭＳ 明朝" w:eastAsia="ＭＳ 明朝" w:hAnsi="ＭＳ 明朝" w:cs="ＭＳ 明朝"/>
          <w:color w:val="000000"/>
        </w:rPr>
      </w:pPr>
      <w:r w:rsidRPr="00AE71C9">
        <w:rPr>
          <w:rFonts w:ascii="ＭＳ 明朝" w:eastAsia="ＭＳ 明朝" w:hAnsi="ＭＳ 明朝" w:cs="ＭＳ 明朝" w:hint="eastAsia"/>
          <w:color w:val="000000"/>
        </w:rPr>
        <w:t>記</w:t>
      </w:r>
    </w:p>
    <w:p w:rsidR="00AE71C9" w:rsidRPr="00AE71C9" w:rsidRDefault="00AE71C9" w:rsidP="00AE71C9">
      <w:pPr>
        <w:spacing w:line="240" w:lineRule="atLeast"/>
        <w:rPr>
          <w:rFonts w:ascii="ＭＳ 明朝" w:eastAsia="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21"/>
      </w:tblGrid>
      <w:tr w:rsidR="00AE71C9" w:rsidRPr="00AE71C9" w:rsidTr="008B5B37">
        <w:trPr>
          <w:cantSplit/>
          <w:trHeight w:val="784"/>
        </w:trPr>
        <w:tc>
          <w:tcPr>
            <w:tcW w:w="2127"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貸出物品名</w:t>
            </w:r>
          </w:p>
        </w:tc>
        <w:tc>
          <w:tcPr>
            <w:tcW w:w="6921" w:type="dxa"/>
            <w:vAlign w:val="center"/>
          </w:tcPr>
          <w:p w:rsidR="00AE71C9" w:rsidRPr="00AE71C9" w:rsidRDefault="00AE71C9" w:rsidP="00AE71C9">
            <w:pPr>
              <w:spacing w:line="240" w:lineRule="atLeast"/>
              <w:rPr>
                <w:rFonts w:ascii="ＭＳ 明朝" w:eastAsia="ＭＳ 明朝" w:hAnsi="ＭＳ 明朝" w:cs="ＭＳ 明朝"/>
                <w:color w:val="000000"/>
              </w:rPr>
            </w:pPr>
          </w:p>
        </w:tc>
      </w:tr>
      <w:tr w:rsidR="00AE71C9" w:rsidRPr="00AE71C9" w:rsidTr="008B5B37">
        <w:trPr>
          <w:cantSplit/>
          <w:trHeight w:val="838"/>
        </w:trPr>
        <w:tc>
          <w:tcPr>
            <w:tcW w:w="2127"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数量</w:t>
            </w:r>
          </w:p>
        </w:tc>
        <w:tc>
          <w:tcPr>
            <w:tcW w:w="6921" w:type="dxa"/>
            <w:vAlign w:val="center"/>
          </w:tcPr>
          <w:p w:rsidR="00AE71C9" w:rsidRPr="00AE71C9" w:rsidRDefault="00AE71C9" w:rsidP="00AE71C9">
            <w:pPr>
              <w:spacing w:line="240" w:lineRule="atLeast"/>
              <w:rPr>
                <w:rFonts w:ascii="ＭＳ 明朝" w:eastAsia="ＭＳ 明朝" w:hAnsi="ＭＳ 明朝" w:cs="ＭＳ 明朝"/>
                <w:color w:val="000000"/>
              </w:rPr>
            </w:pPr>
          </w:p>
        </w:tc>
      </w:tr>
      <w:tr w:rsidR="00AE71C9" w:rsidRPr="00AE71C9" w:rsidTr="008B5B37">
        <w:trPr>
          <w:cantSplit/>
          <w:trHeight w:val="992"/>
        </w:trPr>
        <w:tc>
          <w:tcPr>
            <w:tcW w:w="2127"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貸出期間</w:t>
            </w:r>
          </w:p>
        </w:tc>
        <w:tc>
          <w:tcPr>
            <w:tcW w:w="6921"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年　　月　　日　　　～　　　年　　月　　日</w:t>
            </w:r>
          </w:p>
        </w:tc>
      </w:tr>
      <w:tr w:rsidR="00AE71C9" w:rsidRPr="00AE71C9" w:rsidTr="008B5B37">
        <w:trPr>
          <w:cantSplit/>
          <w:trHeight w:val="1354"/>
        </w:trPr>
        <w:tc>
          <w:tcPr>
            <w:tcW w:w="2127"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使用の目的</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及び場所</w:t>
            </w:r>
          </w:p>
        </w:tc>
        <w:tc>
          <w:tcPr>
            <w:tcW w:w="6921" w:type="dxa"/>
            <w:vAlign w:val="center"/>
          </w:tcPr>
          <w:p w:rsidR="00AE71C9" w:rsidRPr="00AE71C9" w:rsidRDefault="00AE71C9" w:rsidP="00AE71C9">
            <w:pPr>
              <w:spacing w:line="240" w:lineRule="atLeast"/>
              <w:rPr>
                <w:rFonts w:ascii="ＭＳ 明朝" w:eastAsia="ＭＳ 明朝" w:hAnsi="ＭＳ 明朝" w:cs="ＭＳ 明朝"/>
                <w:color w:val="000000"/>
              </w:rPr>
            </w:pPr>
          </w:p>
        </w:tc>
      </w:tr>
      <w:tr w:rsidR="00AE71C9" w:rsidRPr="00AE71C9" w:rsidTr="008B5B37">
        <w:trPr>
          <w:cantSplit/>
          <w:trHeight w:val="884"/>
        </w:trPr>
        <w:tc>
          <w:tcPr>
            <w:tcW w:w="2127"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その他参考</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となる事項</w:t>
            </w:r>
          </w:p>
        </w:tc>
        <w:tc>
          <w:tcPr>
            <w:tcW w:w="6921" w:type="dxa"/>
            <w:vAlign w:val="center"/>
          </w:tcPr>
          <w:p w:rsidR="00AE71C9" w:rsidRPr="00AE71C9" w:rsidRDefault="00AE71C9" w:rsidP="00AE71C9">
            <w:pPr>
              <w:spacing w:line="240" w:lineRule="atLeast"/>
              <w:rPr>
                <w:rFonts w:ascii="ＭＳ 明朝" w:eastAsia="ＭＳ 明朝" w:hAnsi="ＭＳ 明朝" w:cs="ＭＳ 明朝"/>
                <w:color w:val="000000"/>
              </w:rPr>
            </w:pPr>
          </w:p>
        </w:tc>
      </w:tr>
    </w:tbl>
    <w:p w:rsidR="00AE71C9" w:rsidRDefault="00AE71C9" w:rsidP="00AE71C9">
      <w:pPr>
        <w:spacing w:line="240" w:lineRule="atLeast"/>
        <w:rPr>
          <w:rFonts w:ascii="ＭＳ 明朝" w:eastAsia="ＭＳ 明朝" w:hAnsi="ＭＳ 明朝" w:cs="ＭＳ 明朝"/>
          <w:color w:val="000000"/>
        </w:rPr>
      </w:pPr>
    </w:p>
    <w:p w:rsidR="00AE71C9" w:rsidRDefault="00AE71C9" w:rsidP="00AE71C9">
      <w:pPr>
        <w:spacing w:line="240" w:lineRule="atLeast"/>
        <w:rPr>
          <w:rFonts w:ascii="ＭＳ 明朝" w:eastAsia="ＭＳ 明朝" w:hAnsi="ＭＳ 明朝" w:cs="ＭＳ 明朝"/>
          <w:color w:val="000000"/>
        </w:rPr>
      </w:pPr>
    </w:p>
    <w:p w:rsidR="00AE71C9" w:rsidRDefault="00AE71C9" w:rsidP="00AE71C9">
      <w:pPr>
        <w:spacing w:line="240" w:lineRule="atLeast"/>
        <w:rPr>
          <w:rFonts w:ascii="ＭＳ 明朝" w:eastAsia="ＭＳ 明朝" w:hAnsi="ＭＳ 明朝" w:cs="ＭＳ 明朝"/>
          <w:color w:val="000000"/>
        </w:rPr>
      </w:pPr>
    </w:p>
    <w:p w:rsidR="00AE71C9" w:rsidRDefault="00AE71C9" w:rsidP="00AE71C9">
      <w:pPr>
        <w:spacing w:line="240" w:lineRule="atLeast"/>
        <w:rPr>
          <w:rFonts w:ascii="ＭＳ 明朝" w:eastAsia="ＭＳ 明朝" w:hAnsi="ＭＳ 明朝" w:cs="ＭＳ 明朝"/>
          <w:color w:val="000000"/>
        </w:rPr>
      </w:pPr>
    </w:p>
    <w:p w:rsidR="00AE71C9" w:rsidRDefault="00AE71C9" w:rsidP="00AE71C9">
      <w:pPr>
        <w:spacing w:line="240" w:lineRule="atLeast"/>
        <w:rPr>
          <w:rFonts w:ascii="ＭＳ 明朝" w:eastAsia="ＭＳ 明朝" w:hAnsi="ＭＳ 明朝" w:cs="ＭＳ 明朝"/>
          <w:color w:val="000000"/>
        </w:rPr>
      </w:pPr>
    </w:p>
    <w:p w:rsidR="00AE71C9" w:rsidRDefault="00AE71C9" w:rsidP="00AE71C9">
      <w:pPr>
        <w:spacing w:line="240" w:lineRule="atLeast"/>
        <w:rPr>
          <w:rFonts w:ascii="ＭＳ 明朝" w:eastAsia="ＭＳ 明朝" w:hAnsi="ＭＳ 明朝" w:cs="ＭＳ 明朝"/>
          <w:color w:val="000000"/>
        </w:rPr>
      </w:pPr>
    </w:p>
    <w:p w:rsidR="00AE71C9" w:rsidRDefault="00AE71C9" w:rsidP="00AE71C9">
      <w:pPr>
        <w:spacing w:line="240" w:lineRule="atLeast"/>
        <w:rPr>
          <w:rFonts w:ascii="ＭＳ 明朝" w:eastAsia="ＭＳ 明朝" w:hAnsi="ＭＳ 明朝" w:cs="ＭＳ 明朝"/>
          <w:color w:val="000000"/>
        </w:rPr>
      </w:pPr>
    </w:p>
    <w:p w:rsidR="00AE71C9" w:rsidRDefault="00AE71C9" w:rsidP="00AE71C9">
      <w:pPr>
        <w:spacing w:line="240" w:lineRule="atLeast"/>
        <w:rPr>
          <w:rFonts w:ascii="ＭＳ 明朝" w:eastAsia="ＭＳ 明朝" w:hAnsi="ＭＳ 明朝" w:cs="ＭＳ 明朝"/>
          <w:color w:val="000000"/>
        </w:rPr>
      </w:pPr>
    </w:p>
    <w:p w:rsidR="00AE71C9" w:rsidRPr="00AE71C9" w:rsidRDefault="00AE71C9" w:rsidP="00AE71C9">
      <w:pPr>
        <w:spacing w:line="240" w:lineRule="atLeast"/>
        <w:rPr>
          <w:rFonts w:ascii="ＭＳ 明朝" w:eastAsia="ＭＳ 明朝" w:hAnsi="ＭＳ 明朝" w:cs="ＭＳ 明朝"/>
          <w:color w:val="000000"/>
        </w:rPr>
      </w:pP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様式第２号（第８条関係）</w:t>
      </w:r>
    </w:p>
    <w:p w:rsidR="00AE71C9" w:rsidRPr="00AE71C9" w:rsidRDefault="00AE71C9" w:rsidP="00AE71C9">
      <w:pPr>
        <w:spacing w:line="240" w:lineRule="atLeast"/>
        <w:ind w:firstLineChars="3200" w:firstLine="7232"/>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年　　月　　日　</w:t>
      </w:r>
    </w:p>
    <w:p w:rsid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様</w:t>
      </w:r>
    </w:p>
    <w:p w:rsid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w:t>
      </w:r>
    </w:p>
    <w:p w:rsidR="00AE71C9" w:rsidRPr="00407B06" w:rsidRDefault="00AE71C9" w:rsidP="00AE71C9">
      <w:pPr>
        <w:spacing w:line="240" w:lineRule="atLeast"/>
        <w:rPr>
          <w:rFonts w:ascii="ＭＳ 明朝" w:eastAsia="ＭＳ 明朝" w:hAnsi="ＭＳ 明朝" w:cs="ＭＳ 明朝"/>
        </w:rPr>
      </w:pPr>
      <w:r w:rsidRPr="00AE71C9">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Pr="00AE71C9">
        <w:rPr>
          <w:rFonts w:ascii="ＭＳ 明朝" w:eastAsia="ＭＳ 明朝" w:hAnsi="ＭＳ 明朝" w:cs="ＭＳ 明朝" w:hint="eastAsia"/>
          <w:color w:val="000000"/>
        </w:rPr>
        <w:t xml:space="preserve">　　　</w:t>
      </w:r>
      <w:r w:rsidR="00151C76" w:rsidRPr="00407B06">
        <w:rPr>
          <w:rFonts w:ascii="ＭＳ 明朝" w:eastAsia="ＭＳ 明朝" w:hAnsi="ＭＳ 明朝" w:cs="ＭＳ 明朝" w:hint="eastAsia"/>
        </w:rPr>
        <w:t>平戸市教育長</w:t>
      </w:r>
    </w:p>
    <w:p w:rsidR="00AE71C9" w:rsidRDefault="00AE71C9" w:rsidP="00AE71C9">
      <w:pPr>
        <w:spacing w:line="240" w:lineRule="atLeast"/>
        <w:rPr>
          <w:rFonts w:ascii="ＭＳ 明朝" w:eastAsia="ＭＳ 明朝" w:hAnsi="ＭＳ 明朝" w:cs="ＭＳ 明朝"/>
          <w:color w:val="000000"/>
        </w:rPr>
      </w:pPr>
    </w:p>
    <w:p w:rsidR="00AE71C9" w:rsidRPr="00AE71C9" w:rsidRDefault="00AE71C9" w:rsidP="00AE71C9">
      <w:pPr>
        <w:spacing w:line="240" w:lineRule="atLeast"/>
        <w:ind w:firstLineChars="300" w:firstLine="678"/>
        <w:rPr>
          <w:rFonts w:ascii="ＭＳ 明朝" w:eastAsia="ＭＳ 明朝" w:hAnsi="ＭＳ 明朝" w:cs="ＭＳ 明朝"/>
          <w:color w:val="000000"/>
        </w:rPr>
      </w:pPr>
      <w:r w:rsidRPr="00AE71C9">
        <w:rPr>
          <w:rFonts w:ascii="ＭＳ 明朝" w:eastAsia="ＭＳ 明朝" w:hAnsi="ＭＳ 明朝" w:cs="ＭＳ 明朝" w:hint="eastAsia"/>
          <w:color w:val="000000"/>
        </w:rPr>
        <w:t>平戸市地域クラブ活動用備品貸出承認</w:t>
      </w:r>
      <w:r w:rsidRPr="00AE71C9">
        <w:rPr>
          <w:rFonts w:ascii="ＭＳ 明朝" w:eastAsia="ＭＳ 明朝" w:hAnsi="ＭＳ 明朝" w:cs="ＭＳ 明朝"/>
          <w:color w:val="000000"/>
        </w:rPr>
        <w:t>(</w:t>
      </w:r>
      <w:r w:rsidRPr="00AE71C9">
        <w:rPr>
          <w:rFonts w:ascii="ＭＳ 明朝" w:eastAsia="ＭＳ 明朝" w:hAnsi="ＭＳ 明朝" w:cs="ＭＳ 明朝" w:hint="eastAsia"/>
          <w:color w:val="000000"/>
        </w:rPr>
        <w:t>不承認</w:t>
      </w:r>
      <w:r w:rsidRPr="00AE71C9">
        <w:rPr>
          <w:rFonts w:ascii="ＭＳ 明朝" w:eastAsia="ＭＳ 明朝" w:hAnsi="ＭＳ 明朝" w:cs="ＭＳ 明朝"/>
          <w:color w:val="000000"/>
        </w:rPr>
        <w:t>)</w:t>
      </w:r>
      <w:r w:rsidRPr="00AE71C9">
        <w:rPr>
          <w:rFonts w:ascii="ＭＳ 明朝" w:eastAsia="ＭＳ 明朝" w:hAnsi="ＭＳ 明朝" w:cs="ＭＳ 明朝" w:hint="eastAsia"/>
          <w:color w:val="000000"/>
        </w:rPr>
        <w:t>決定通知書</w:t>
      </w:r>
    </w:p>
    <w:p w:rsidR="00AE71C9" w:rsidRPr="00AE71C9" w:rsidRDefault="00AE71C9" w:rsidP="00AE71C9">
      <w:pPr>
        <w:spacing w:line="240" w:lineRule="atLeast"/>
        <w:rPr>
          <w:rFonts w:ascii="ＭＳ 明朝" w:eastAsia="ＭＳ 明朝" w:hAnsi="ＭＳ 明朝" w:cs="ＭＳ 明朝"/>
          <w:color w:val="000000"/>
        </w:rPr>
      </w:pP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年　月　日付けで貸出申請のあった活動備品の貸出しについて、下記のとおり決定しましたので、平戸市地域クラブ活動用備品貸出要綱第８条の規定により通知します。</w:t>
      </w:r>
    </w:p>
    <w:p w:rsidR="00AE71C9" w:rsidRPr="00AE71C9" w:rsidRDefault="00AE71C9" w:rsidP="00AE71C9">
      <w:pPr>
        <w:spacing w:line="240" w:lineRule="atLeast"/>
        <w:rPr>
          <w:rFonts w:ascii="ＭＳ 明朝" w:eastAsia="ＭＳ 明朝" w:hAnsi="ＭＳ 明朝" w:cs="ＭＳ 明朝"/>
          <w:color w:val="000000"/>
        </w:rPr>
      </w:pPr>
    </w:p>
    <w:p w:rsidR="00AE71C9" w:rsidRDefault="00AE71C9" w:rsidP="00AE71C9">
      <w:pPr>
        <w:pStyle w:val="a8"/>
      </w:pPr>
      <w:r w:rsidRPr="00AE71C9">
        <w:rPr>
          <w:rFonts w:hint="eastAsia"/>
        </w:rPr>
        <w:t>記</w:t>
      </w:r>
    </w:p>
    <w:p w:rsidR="00AE71C9" w:rsidRPr="00AE71C9" w:rsidRDefault="00AE71C9" w:rsidP="00AE71C9"/>
    <w:p w:rsid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１　決定内容　　　　　　承認　・　不承認</w:t>
      </w:r>
    </w:p>
    <w:p w:rsidR="00AE71C9" w:rsidRPr="00AE71C9" w:rsidRDefault="00AE71C9" w:rsidP="00AE71C9">
      <w:pPr>
        <w:spacing w:line="240" w:lineRule="atLeast"/>
        <w:rPr>
          <w:rFonts w:ascii="ＭＳ 明朝" w:eastAsia="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21"/>
      </w:tblGrid>
      <w:tr w:rsidR="00AE71C9" w:rsidRPr="00AE71C9" w:rsidTr="008B5B37">
        <w:trPr>
          <w:cantSplit/>
          <w:trHeight w:val="477"/>
        </w:trPr>
        <w:tc>
          <w:tcPr>
            <w:tcW w:w="2127"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貸出物品名</w:t>
            </w:r>
          </w:p>
        </w:tc>
        <w:tc>
          <w:tcPr>
            <w:tcW w:w="6921" w:type="dxa"/>
            <w:vAlign w:val="center"/>
          </w:tcPr>
          <w:p w:rsidR="00AE71C9" w:rsidRPr="00AE71C9" w:rsidRDefault="00AE71C9" w:rsidP="00AE71C9">
            <w:pPr>
              <w:spacing w:line="240" w:lineRule="atLeast"/>
              <w:rPr>
                <w:rFonts w:ascii="ＭＳ 明朝" w:eastAsia="ＭＳ 明朝" w:hAnsi="ＭＳ 明朝" w:cs="ＭＳ 明朝"/>
                <w:color w:val="000000"/>
              </w:rPr>
            </w:pPr>
          </w:p>
        </w:tc>
      </w:tr>
      <w:tr w:rsidR="00AE71C9" w:rsidRPr="00AE71C9" w:rsidTr="008B5B37">
        <w:trPr>
          <w:cantSplit/>
          <w:trHeight w:val="557"/>
        </w:trPr>
        <w:tc>
          <w:tcPr>
            <w:tcW w:w="2127"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数量</w:t>
            </w:r>
          </w:p>
        </w:tc>
        <w:tc>
          <w:tcPr>
            <w:tcW w:w="6921" w:type="dxa"/>
            <w:vAlign w:val="center"/>
          </w:tcPr>
          <w:p w:rsidR="00AE71C9" w:rsidRPr="00AE71C9" w:rsidRDefault="00AE71C9" w:rsidP="00AE71C9">
            <w:pPr>
              <w:spacing w:line="240" w:lineRule="atLeast"/>
              <w:rPr>
                <w:rFonts w:ascii="ＭＳ 明朝" w:eastAsia="ＭＳ 明朝" w:hAnsi="ＭＳ 明朝" w:cs="ＭＳ 明朝"/>
                <w:color w:val="000000"/>
              </w:rPr>
            </w:pPr>
          </w:p>
        </w:tc>
      </w:tr>
      <w:tr w:rsidR="00AE71C9" w:rsidRPr="00AE71C9" w:rsidTr="008B5B37">
        <w:trPr>
          <w:cantSplit/>
          <w:trHeight w:val="422"/>
        </w:trPr>
        <w:tc>
          <w:tcPr>
            <w:tcW w:w="2127"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貸出期間</w:t>
            </w:r>
          </w:p>
        </w:tc>
        <w:tc>
          <w:tcPr>
            <w:tcW w:w="6921"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 xml:space="preserve">　　　　年　　月　　日　　　～　　　年　　月　　日</w:t>
            </w:r>
          </w:p>
        </w:tc>
      </w:tr>
      <w:tr w:rsidR="00AE71C9" w:rsidRPr="00AE71C9" w:rsidTr="008B5B37">
        <w:trPr>
          <w:cantSplit/>
          <w:trHeight w:val="4687"/>
        </w:trPr>
        <w:tc>
          <w:tcPr>
            <w:tcW w:w="2127"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遵守事項</w:t>
            </w:r>
          </w:p>
        </w:tc>
        <w:tc>
          <w:tcPr>
            <w:tcW w:w="6921" w:type="dxa"/>
            <w:vAlign w:val="center"/>
          </w:tcPr>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color w:val="000000"/>
              </w:rPr>
              <w:t xml:space="preserve">(1) </w:t>
            </w:r>
            <w:r w:rsidRPr="00AE71C9">
              <w:rPr>
                <w:rFonts w:ascii="ＭＳ 明朝" w:eastAsia="ＭＳ 明朝" w:hAnsi="ＭＳ 明朝" w:cs="ＭＳ 明朝" w:hint="eastAsia"/>
                <w:color w:val="000000"/>
              </w:rPr>
              <w:t>貸出備品を、他者に使用させない、又は転貸しないこと。</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color w:val="000000"/>
              </w:rPr>
              <w:t xml:space="preserve">(2) </w:t>
            </w:r>
            <w:r w:rsidRPr="00AE71C9">
              <w:rPr>
                <w:rFonts w:ascii="ＭＳ 明朝" w:eastAsia="ＭＳ 明朝" w:hAnsi="ＭＳ 明朝" w:cs="ＭＳ 明朝" w:hint="eastAsia"/>
                <w:color w:val="000000"/>
              </w:rPr>
              <w:t>貸出備品を、売却、担保の設定、廃棄又は故意に破損をしないこと。</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color w:val="000000"/>
              </w:rPr>
              <w:t xml:space="preserve">(3) </w:t>
            </w:r>
            <w:r w:rsidRPr="00AE71C9">
              <w:rPr>
                <w:rFonts w:ascii="ＭＳ 明朝" w:eastAsia="ＭＳ 明朝" w:hAnsi="ＭＳ 明朝" w:cs="ＭＳ 明朝" w:hint="eastAsia"/>
                <w:color w:val="000000"/>
              </w:rPr>
              <w:t>貸出備品を、地域クラブの活動以外に使用しないこと。</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color w:val="000000"/>
              </w:rPr>
              <w:t xml:space="preserve">(4) </w:t>
            </w:r>
            <w:r w:rsidRPr="00AE71C9">
              <w:rPr>
                <w:rFonts w:ascii="ＭＳ 明朝" w:eastAsia="ＭＳ 明朝" w:hAnsi="ＭＳ 明朝" w:cs="ＭＳ 明朝" w:hint="eastAsia"/>
                <w:color w:val="000000"/>
              </w:rPr>
              <w:t>貸出備品を利用して、他者に対して被害や悪影響を与えないこと。</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color w:val="000000"/>
              </w:rPr>
              <w:t xml:space="preserve">(5) </w:t>
            </w:r>
            <w:r w:rsidRPr="00AE71C9">
              <w:rPr>
                <w:rFonts w:ascii="ＭＳ 明朝" w:eastAsia="ＭＳ 明朝" w:hAnsi="ＭＳ 明朝" w:cs="ＭＳ 明朝" w:hint="eastAsia"/>
                <w:color w:val="000000"/>
              </w:rPr>
              <w:t>貸出備品を、教育委員会の許可なく施設外へ持ち出さないこと。</w:t>
            </w: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color w:val="000000"/>
              </w:rPr>
              <w:t xml:space="preserve">(6) </w:t>
            </w:r>
            <w:r w:rsidRPr="00AE71C9">
              <w:rPr>
                <w:rFonts w:ascii="ＭＳ 明朝" w:eastAsia="ＭＳ 明朝" w:hAnsi="ＭＳ 明朝" w:cs="ＭＳ 明朝" w:hint="eastAsia"/>
                <w:color w:val="000000"/>
              </w:rPr>
              <w:t>前各号に掲げるもののほか、国が定める部活動の地域移行ガイドラインの趣旨や貸出目的に反しないこと。</w:t>
            </w:r>
          </w:p>
        </w:tc>
      </w:tr>
    </w:tbl>
    <w:p w:rsidR="00AE71C9" w:rsidRPr="00AE71C9" w:rsidRDefault="00AE71C9" w:rsidP="00AE71C9">
      <w:pPr>
        <w:spacing w:line="240" w:lineRule="atLeast"/>
        <w:rPr>
          <w:rFonts w:ascii="ＭＳ 明朝" w:eastAsia="ＭＳ 明朝" w:hAnsi="ＭＳ 明朝" w:cs="ＭＳ 明朝"/>
          <w:color w:val="000000"/>
        </w:rPr>
      </w:pPr>
    </w:p>
    <w:p w:rsidR="00AE71C9" w:rsidRPr="00AE71C9" w:rsidRDefault="00AE71C9" w:rsidP="00AE71C9">
      <w:pPr>
        <w:spacing w:line="240" w:lineRule="atLeast"/>
        <w:rPr>
          <w:rFonts w:ascii="ＭＳ 明朝" w:eastAsia="ＭＳ 明朝" w:hAnsi="ＭＳ 明朝" w:cs="ＭＳ 明朝"/>
          <w:color w:val="000000"/>
        </w:rPr>
      </w:pPr>
      <w:r w:rsidRPr="00AE71C9">
        <w:rPr>
          <w:rFonts w:ascii="ＭＳ 明朝" w:eastAsia="ＭＳ 明朝" w:hAnsi="ＭＳ 明朝" w:cs="ＭＳ 明朝" w:hint="eastAsia"/>
          <w:color w:val="000000"/>
        </w:rPr>
        <w:t>２　不承認理由</w:t>
      </w:r>
    </w:p>
    <w:p w:rsidR="00AE71C9" w:rsidRPr="005B6856" w:rsidRDefault="00AE71C9">
      <w:pPr>
        <w:spacing w:line="240" w:lineRule="atLeast"/>
        <w:rPr>
          <w:rFonts w:ascii="ＭＳ 明朝" w:eastAsia="ＭＳ 明朝" w:hAnsi="ＭＳ 明朝" w:cs="ＭＳ 明朝"/>
          <w:color w:val="000000"/>
        </w:rPr>
      </w:pPr>
    </w:p>
    <w:sectPr w:rsidR="00AE71C9" w:rsidRPr="005B6856">
      <w:pgSz w:w="11905" w:h="16837"/>
      <w:pgMar w:top="1700" w:right="1417" w:bottom="1133"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95E" w:rsidRDefault="00EF495E" w:rsidP="003A0B20">
      <w:r>
        <w:separator/>
      </w:r>
    </w:p>
  </w:endnote>
  <w:endnote w:type="continuationSeparator" w:id="0">
    <w:p w:rsidR="00EF495E" w:rsidRDefault="00EF495E" w:rsidP="003A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95E" w:rsidRDefault="00EF495E" w:rsidP="003A0B20">
      <w:r>
        <w:separator/>
      </w:r>
    </w:p>
  </w:footnote>
  <w:footnote w:type="continuationSeparator" w:id="0">
    <w:p w:rsidR="00EF495E" w:rsidRDefault="00EF495E" w:rsidP="003A0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F01E3"/>
    <w:multiLevelType w:val="hybridMultilevel"/>
    <w:tmpl w:val="D27430C8"/>
    <w:lvl w:ilvl="0" w:tplc="410CBCA6">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B8"/>
    <w:rsid w:val="00030C5A"/>
    <w:rsid w:val="000C4A60"/>
    <w:rsid w:val="000D3869"/>
    <w:rsid w:val="00151C76"/>
    <w:rsid w:val="001F3383"/>
    <w:rsid w:val="002C2E8C"/>
    <w:rsid w:val="00334A11"/>
    <w:rsid w:val="003A0B20"/>
    <w:rsid w:val="00407B06"/>
    <w:rsid w:val="00541F90"/>
    <w:rsid w:val="005912F3"/>
    <w:rsid w:val="005A7E9B"/>
    <w:rsid w:val="005B6856"/>
    <w:rsid w:val="005C0E84"/>
    <w:rsid w:val="007909BD"/>
    <w:rsid w:val="007F64F9"/>
    <w:rsid w:val="00873CE7"/>
    <w:rsid w:val="008B5B37"/>
    <w:rsid w:val="00916F64"/>
    <w:rsid w:val="00A04AB4"/>
    <w:rsid w:val="00A219F0"/>
    <w:rsid w:val="00AE71C9"/>
    <w:rsid w:val="00B16ACF"/>
    <w:rsid w:val="00C164AB"/>
    <w:rsid w:val="00C6469F"/>
    <w:rsid w:val="00D97BEA"/>
    <w:rsid w:val="00DB774B"/>
    <w:rsid w:val="00EF495E"/>
    <w:rsid w:val="00F5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537400-F7D6-45C8-9ECD-87ED44B0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B20"/>
    <w:pPr>
      <w:tabs>
        <w:tab w:val="center" w:pos="4252"/>
        <w:tab w:val="right" w:pos="8504"/>
      </w:tabs>
      <w:snapToGrid w:val="0"/>
    </w:pPr>
  </w:style>
  <w:style w:type="character" w:customStyle="1" w:styleId="a4">
    <w:name w:val="ヘッダー (文字)"/>
    <w:basedOn w:val="a0"/>
    <w:link w:val="a3"/>
    <w:uiPriority w:val="99"/>
    <w:locked/>
    <w:rsid w:val="003A0B20"/>
    <w:rPr>
      <w:rFonts w:ascii="Arial" w:hAnsi="Arial" w:cs="Arial"/>
      <w:kern w:val="0"/>
      <w:sz w:val="24"/>
      <w:szCs w:val="24"/>
    </w:rPr>
  </w:style>
  <w:style w:type="paragraph" w:styleId="a5">
    <w:name w:val="footer"/>
    <w:basedOn w:val="a"/>
    <w:link w:val="a6"/>
    <w:uiPriority w:val="99"/>
    <w:unhideWhenUsed/>
    <w:rsid w:val="003A0B20"/>
    <w:pPr>
      <w:tabs>
        <w:tab w:val="center" w:pos="4252"/>
        <w:tab w:val="right" w:pos="8504"/>
      </w:tabs>
      <w:snapToGrid w:val="0"/>
    </w:pPr>
  </w:style>
  <w:style w:type="character" w:customStyle="1" w:styleId="a6">
    <w:name w:val="フッター (文字)"/>
    <w:basedOn w:val="a0"/>
    <w:link w:val="a5"/>
    <w:uiPriority w:val="99"/>
    <w:locked/>
    <w:rsid w:val="003A0B20"/>
    <w:rPr>
      <w:rFonts w:ascii="Arial" w:hAnsi="Arial" w:cs="Arial"/>
      <w:kern w:val="0"/>
      <w:sz w:val="24"/>
      <w:szCs w:val="24"/>
    </w:rPr>
  </w:style>
  <w:style w:type="table" w:styleId="a7">
    <w:name w:val="Table Grid"/>
    <w:basedOn w:val="a1"/>
    <w:uiPriority w:val="39"/>
    <w:rsid w:val="00916F64"/>
    <w:rPr>
      <w:rFonts w:eastAsia="BIZ UD明朝 Medium"/>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E71C9"/>
    <w:pPr>
      <w:jc w:val="center"/>
    </w:pPr>
    <w:rPr>
      <w:rFonts w:ascii="ＭＳ 明朝" w:eastAsia="ＭＳ 明朝" w:hAnsi="ＭＳ 明朝" w:cs="ＭＳ 明朝"/>
      <w:color w:val="000000"/>
    </w:rPr>
  </w:style>
  <w:style w:type="character" w:customStyle="1" w:styleId="a9">
    <w:name w:val="記 (文字)"/>
    <w:basedOn w:val="a0"/>
    <w:link w:val="a8"/>
    <w:uiPriority w:val="99"/>
    <w:locked/>
    <w:rsid w:val="00AE71C9"/>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AE71C9"/>
    <w:pPr>
      <w:jc w:val="right"/>
    </w:pPr>
    <w:rPr>
      <w:rFonts w:ascii="ＭＳ 明朝" w:eastAsia="ＭＳ 明朝" w:hAnsi="ＭＳ 明朝" w:cs="ＭＳ 明朝"/>
      <w:color w:val="000000"/>
    </w:rPr>
  </w:style>
  <w:style w:type="character" w:customStyle="1" w:styleId="ab">
    <w:name w:val="結語 (文字)"/>
    <w:basedOn w:val="a0"/>
    <w:link w:val="aa"/>
    <w:uiPriority w:val="99"/>
    <w:locked/>
    <w:rsid w:val="00AE71C9"/>
    <w:rPr>
      <w:rFonts w:ascii="ＭＳ 明朝" w:eastAsia="ＭＳ 明朝" w:hAnsi="ＭＳ 明朝" w:cs="ＭＳ 明朝"/>
      <w:color w:val="000000"/>
      <w:kern w:val="0"/>
      <w:sz w:val="24"/>
      <w:szCs w:val="24"/>
    </w:rPr>
  </w:style>
  <w:style w:type="paragraph" w:styleId="ac">
    <w:name w:val="Balloon Text"/>
    <w:basedOn w:val="a"/>
    <w:link w:val="ad"/>
    <w:uiPriority w:val="99"/>
    <w:semiHidden/>
    <w:unhideWhenUsed/>
    <w:rsid w:val="00C164AB"/>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C164A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豊嶋 太樹</dc:creator>
  <cp:keywords/>
  <dc:description/>
  <cp:lastModifiedBy>村井 能子</cp:lastModifiedBy>
  <cp:revision>2</cp:revision>
  <cp:lastPrinted>2025-01-18T07:18:00Z</cp:lastPrinted>
  <dcterms:created xsi:type="dcterms:W3CDTF">2025-04-22T03:25:00Z</dcterms:created>
  <dcterms:modified xsi:type="dcterms:W3CDTF">2025-04-22T03:25:00Z</dcterms:modified>
</cp:coreProperties>
</file>