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0FD6" w:rsidRPr="002E076D" w:rsidRDefault="00D5387A" w:rsidP="002E076D">
      <w:pPr>
        <w:ind w:firstLineChars="1800" w:firstLine="3960"/>
        <w:rPr>
          <w:sz w:val="22"/>
        </w:rPr>
      </w:pPr>
      <w:r w:rsidRPr="002E076D">
        <w:rPr>
          <w:rFonts w:hint="eastAsia"/>
          <w:sz w:val="22"/>
        </w:rPr>
        <w:t>氏名又は名称</w:t>
      </w:r>
      <w:r w:rsidR="002E076D">
        <w:rPr>
          <w:rFonts w:hint="eastAsia"/>
          <w:sz w:val="22"/>
        </w:rPr>
        <w:t xml:space="preserve">　　　　　　　　　　　　　　印</w:t>
      </w:r>
    </w:p>
    <w:p w:rsidR="00D5387A" w:rsidRDefault="00D5387A">
      <w:pPr>
        <w:rPr>
          <w:sz w:val="22"/>
        </w:rPr>
      </w:pPr>
    </w:p>
    <w:p w:rsidR="002E076D" w:rsidRPr="002E076D" w:rsidRDefault="002E076D">
      <w:pPr>
        <w:rPr>
          <w:sz w:val="22"/>
        </w:rPr>
      </w:pPr>
    </w:p>
    <w:p w:rsidR="00D5387A" w:rsidRPr="002E076D" w:rsidRDefault="00D5387A" w:rsidP="002E076D">
      <w:pPr>
        <w:ind w:firstLineChars="1800" w:firstLine="3960"/>
        <w:rPr>
          <w:sz w:val="22"/>
        </w:rPr>
      </w:pPr>
      <w:r w:rsidRPr="002E076D">
        <w:rPr>
          <w:rFonts w:hint="eastAsia"/>
          <w:sz w:val="22"/>
        </w:rPr>
        <w:t>住所　〒</w:t>
      </w:r>
    </w:p>
    <w:p w:rsidR="00D5387A" w:rsidRDefault="00D5387A">
      <w:pPr>
        <w:rPr>
          <w:sz w:val="22"/>
        </w:rPr>
      </w:pPr>
    </w:p>
    <w:p w:rsidR="002E076D" w:rsidRPr="002E076D" w:rsidRDefault="002E076D">
      <w:pPr>
        <w:rPr>
          <w:sz w:val="22"/>
        </w:rPr>
      </w:pPr>
    </w:p>
    <w:p w:rsidR="00D5387A" w:rsidRPr="002E076D" w:rsidRDefault="00D5387A" w:rsidP="002E076D">
      <w:pPr>
        <w:ind w:firstLineChars="1800" w:firstLine="3960"/>
        <w:rPr>
          <w:sz w:val="22"/>
        </w:rPr>
      </w:pPr>
      <w:r w:rsidRPr="002E076D">
        <w:rPr>
          <w:rFonts w:hint="eastAsia"/>
          <w:sz w:val="22"/>
        </w:rPr>
        <w:t>代表者氏名</w:t>
      </w:r>
    </w:p>
    <w:p w:rsidR="00D5387A" w:rsidRDefault="00D5387A">
      <w:pPr>
        <w:rPr>
          <w:sz w:val="22"/>
        </w:rPr>
      </w:pPr>
    </w:p>
    <w:p w:rsidR="002E076D" w:rsidRPr="002E076D" w:rsidRDefault="002E076D">
      <w:pPr>
        <w:rPr>
          <w:sz w:val="22"/>
        </w:rPr>
      </w:pPr>
    </w:p>
    <w:p w:rsidR="00D5387A" w:rsidRDefault="00D5387A" w:rsidP="002E076D">
      <w:pPr>
        <w:ind w:firstLineChars="1800" w:firstLine="3960"/>
        <w:rPr>
          <w:sz w:val="22"/>
        </w:rPr>
      </w:pPr>
      <w:r w:rsidRPr="002E076D">
        <w:rPr>
          <w:rFonts w:hint="eastAsia"/>
          <w:sz w:val="22"/>
        </w:rPr>
        <w:t>電話番号</w:t>
      </w:r>
    </w:p>
    <w:p w:rsidR="002E076D" w:rsidRPr="002E076D" w:rsidRDefault="002E076D" w:rsidP="003577F6">
      <w:pPr>
        <w:rPr>
          <w:sz w:val="22"/>
        </w:rPr>
      </w:pPr>
    </w:p>
    <w:p w:rsidR="00D5387A" w:rsidRPr="002E076D" w:rsidRDefault="00D5387A">
      <w:pPr>
        <w:rPr>
          <w:sz w:val="22"/>
        </w:rPr>
      </w:pPr>
    </w:p>
    <w:p w:rsidR="002E076D" w:rsidRPr="002E076D" w:rsidRDefault="00D5387A" w:rsidP="002E076D">
      <w:pPr>
        <w:pStyle w:val="a3"/>
        <w:numPr>
          <w:ilvl w:val="0"/>
          <w:numId w:val="1"/>
        </w:numPr>
        <w:ind w:leftChars="0"/>
        <w:rPr>
          <w:rFonts w:asciiTheme="majorEastAsia" w:eastAsiaTheme="majorEastAsia" w:hAnsiTheme="majorEastAsia"/>
          <w:b/>
          <w:sz w:val="22"/>
        </w:rPr>
      </w:pPr>
      <w:r w:rsidRPr="002E076D">
        <w:rPr>
          <w:rFonts w:asciiTheme="majorEastAsia" w:eastAsiaTheme="majorEastAsia" w:hAnsiTheme="majorEastAsia" w:hint="eastAsia"/>
          <w:b/>
          <w:sz w:val="22"/>
        </w:rPr>
        <w:t>提出先の水道事業者（水道事業者の連携による広域開催も含む）が実施している指定給水装置工事事業者講習会</w:t>
      </w:r>
      <w:r w:rsidR="00C373A4" w:rsidRPr="002E076D">
        <w:rPr>
          <w:rFonts w:asciiTheme="majorEastAsia" w:eastAsiaTheme="majorEastAsia" w:hAnsiTheme="majorEastAsia" w:hint="eastAsia"/>
          <w:b/>
          <w:sz w:val="22"/>
        </w:rPr>
        <w:t>の受講実績（過去5年以内）</w:t>
      </w:r>
    </w:p>
    <w:tbl>
      <w:tblPr>
        <w:tblStyle w:val="a4"/>
        <w:tblW w:w="9214" w:type="dxa"/>
        <w:tblInd w:w="-5" w:type="dxa"/>
        <w:tblLook w:val="04A0" w:firstRow="1" w:lastRow="0" w:firstColumn="1" w:lastColumn="0" w:noHBand="0" w:noVBand="1"/>
      </w:tblPr>
      <w:tblGrid>
        <w:gridCol w:w="9214"/>
      </w:tblGrid>
      <w:tr w:rsidR="00C373A4" w:rsidRPr="002E076D" w:rsidTr="003577F6">
        <w:trPr>
          <w:trHeight w:val="714"/>
        </w:trPr>
        <w:tc>
          <w:tcPr>
            <w:tcW w:w="9214" w:type="dxa"/>
            <w:vAlign w:val="center"/>
          </w:tcPr>
          <w:p w:rsidR="002E076D" w:rsidRDefault="00C373A4" w:rsidP="00C373A4">
            <w:pPr>
              <w:pStyle w:val="a3"/>
              <w:ind w:leftChars="0" w:left="0"/>
              <w:rPr>
                <w:sz w:val="22"/>
              </w:rPr>
            </w:pPr>
            <w:r w:rsidRPr="002E076D">
              <w:rPr>
                <w:rFonts w:hint="eastAsia"/>
                <w:sz w:val="22"/>
              </w:rPr>
              <w:t>受講年月日（受講を証明する書類（受講証等）の写しを添付して下さい。）</w:t>
            </w:r>
          </w:p>
          <w:p w:rsidR="00C373A4" w:rsidRPr="002E076D" w:rsidRDefault="00C373A4" w:rsidP="002E076D">
            <w:pPr>
              <w:pStyle w:val="a3"/>
              <w:ind w:leftChars="0" w:left="0" w:firstLineChars="100" w:firstLine="220"/>
              <w:rPr>
                <w:sz w:val="22"/>
              </w:rPr>
            </w:pPr>
            <w:r w:rsidRPr="002E076D">
              <w:rPr>
                <w:rFonts w:hint="eastAsia"/>
                <w:sz w:val="22"/>
              </w:rPr>
              <w:t>（公表：</w:t>
            </w:r>
            <w:r w:rsidR="00981D24" w:rsidRPr="002E076D">
              <w:rPr>
                <w:rFonts w:hint="eastAsia"/>
                <w:sz w:val="22"/>
              </w:rPr>
              <w:t xml:space="preserve">　</w:t>
            </w:r>
            <w:r w:rsidRPr="002E076D">
              <w:rPr>
                <w:rFonts w:hint="eastAsia"/>
                <w:sz w:val="22"/>
              </w:rPr>
              <w:t>可　　不可）</w:t>
            </w:r>
          </w:p>
        </w:tc>
      </w:tr>
      <w:tr w:rsidR="00C373A4" w:rsidRPr="002E076D" w:rsidTr="003577F6">
        <w:trPr>
          <w:trHeight w:val="568"/>
        </w:trPr>
        <w:tc>
          <w:tcPr>
            <w:tcW w:w="9214" w:type="dxa"/>
            <w:vAlign w:val="center"/>
          </w:tcPr>
          <w:p w:rsidR="00C373A4" w:rsidRPr="002E076D" w:rsidRDefault="00C373A4" w:rsidP="002E076D">
            <w:pPr>
              <w:pStyle w:val="a3"/>
              <w:ind w:leftChars="0" w:left="0" w:firstLineChars="200" w:firstLine="440"/>
              <w:rPr>
                <w:sz w:val="22"/>
              </w:rPr>
            </w:pPr>
            <w:r w:rsidRPr="002E076D">
              <w:rPr>
                <w:rFonts w:hint="eastAsia"/>
                <w:sz w:val="22"/>
              </w:rPr>
              <w:t>年　月　日　・</w:t>
            </w:r>
            <w:r w:rsidR="002E076D">
              <w:rPr>
                <w:rFonts w:hint="eastAsia"/>
                <w:sz w:val="22"/>
              </w:rPr>
              <w:t xml:space="preserve">　　</w:t>
            </w:r>
            <w:r w:rsidRPr="002E076D">
              <w:rPr>
                <w:rFonts w:hint="eastAsia"/>
                <w:sz w:val="22"/>
              </w:rPr>
              <w:t>未受講</w:t>
            </w:r>
          </w:p>
        </w:tc>
      </w:tr>
      <w:tr w:rsidR="00C373A4" w:rsidRPr="002E076D" w:rsidTr="002E076D">
        <w:trPr>
          <w:trHeight w:val="833"/>
        </w:trPr>
        <w:tc>
          <w:tcPr>
            <w:tcW w:w="9214" w:type="dxa"/>
          </w:tcPr>
          <w:p w:rsidR="00C373A4" w:rsidRPr="002E076D" w:rsidRDefault="002E076D" w:rsidP="00C373A4">
            <w:pPr>
              <w:pStyle w:val="a3"/>
              <w:ind w:leftChars="0" w:left="0"/>
              <w:rPr>
                <w:sz w:val="22"/>
              </w:rPr>
            </w:pPr>
            <w:r>
              <w:rPr>
                <w:rFonts w:hint="eastAsia"/>
                <w:sz w:val="22"/>
              </w:rPr>
              <w:t>（</w:t>
            </w:r>
            <w:r w:rsidR="00C373A4" w:rsidRPr="002E076D">
              <w:rPr>
                <w:rFonts w:hint="eastAsia"/>
                <w:sz w:val="22"/>
              </w:rPr>
              <w:t>未受講の場合、その理由</w:t>
            </w:r>
            <w:r>
              <w:rPr>
                <w:rFonts w:hint="eastAsia"/>
                <w:sz w:val="22"/>
              </w:rPr>
              <w:t>）</w:t>
            </w:r>
            <w:r w:rsidR="00C373A4" w:rsidRPr="002E076D">
              <w:rPr>
                <w:rFonts w:hint="eastAsia"/>
                <w:sz w:val="22"/>
              </w:rPr>
              <w:t xml:space="preserve">　※非公表</w:t>
            </w:r>
          </w:p>
          <w:p w:rsidR="00C373A4" w:rsidRPr="002E076D" w:rsidRDefault="00C373A4" w:rsidP="00C373A4">
            <w:pPr>
              <w:pStyle w:val="a3"/>
              <w:ind w:leftChars="0" w:left="0"/>
              <w:rPr>
                <w:sz w:val="22"/>
              </w:rPr>
            </w:pPr>
          </w:p>
        </w:tc>
      </w:tr>
    </w:tbl>
    <w:p w:rsidR="00C373A4" w:rsidRDefault="00C373A4" w:rsidP="00C373A4">
      <w:pPr>
        <w:rPr>
          <w:sz w:val="22"/>
        </w:rPr>
      </w:pPr>
    </w:p>
    <w:p w:rsidR="003577F6" w:rsidRDefault="003577F6" w:rsidP="00C373A4">
      <w:pPr>
        <w:rPr>
          <w:sz w:val="22"/>
        </w:rPr>
      </w:pPr>
    </w:p>
    <w:p w:rsidR="00C373A4" w:rsidRPr="002E076D" w:rsidRDefault="00C373A4" w:rsidP="00C373A4">
      <w:pPr>
        <w:pStyle w:val="a3"/>
        <w:numPr>
          <w:ilvl w:val="0"/>
          <w:numId w:val="1"/>
        </w:numPr>
        <w:ind w:leftChars="0"/>
        <w:rPr>
          <w:rFonts w:asciiTheme="majorEastAsia" w:eastAsiaTheme="majorEastAsia" w:hAnsiTheme="majorEastAsia"/>
          <w:b/>
          <w:sz w:val="22"/>
        </w:rPr>
      </w:pPr>
      <w:r w:rsidRPr="002E076D">
        <w:rPr>
          <w:rFonts w:asciiTheme="majorEastAsia" w:eastAsiaTheme="majorEastAsia" w:hAnsiTheme="majorEastAsia" w:hint="eastAsia"/>
          <w:b/>
          <w:sz w:val="22"/>
        </w:rPr>
        <w:t>指定給水装置工事事業者の業務内容</w:t>
      </w:r>
    </w:p>
    <w:tbl>
      <w:tblPr>
        <w:tblStyle w:val="a4"/>
        <w:tblW w:w="9067" w:type="dxa"/>
        <w:tblLook w:val="04A0" w:firstRow="1" w:lastRow="0" w:firstColumn="1" w:lastColumn="0" w:noHBand="0" w:noVBand="1"/>
      </w:tblPr>
      <w:tblGrid>
        <w:gridCol w:w="9067"/>
      </w:tblGrid>
      <w:tr w:rsidR="00981D24" w:rsidRPr="002E076D" w:rsidTr="003577F6">
        <w:trPr>
          <w:trHeight w:val="531"/>
        </w:trPr>
        <w:tc>
          <w:tcPr>
            <w:tcW w:w="9067" w:type="dxa"/>
            <w:vAlign w:val="center"/>
          </w:tcPr>
          <w:p w:rsidR="00981D24" w:rsidRPr="002E076D" w:rsidRDefault="00981D24" w:rsidP="00981D24">
            <w:pPr>
              <w:rPr>
                <w:sz w:val="22"/>
              </w:rPr>
            </w:pPr>
            <w:r w:rsidRPr="002E076D">
              <w:rPr>
                <w:rFonts w:hint="eastAsia"/>
                <w:sz w:val="22"/>
              </w:rPr>
              <w:t>休業日、営業時間（修繕対応時間もご記入ください）（公表：　可　　不可　）</w:t>
            </w:r>
          </w:p>
        </w:tc>
      </w:tr>
      <w:tr w:rsidR="00981D24" w:rsidRPr="002E076D" w:rsidTr="003577F6">
        <w:trPr>
          <w:trHeight w:val="698"/>
        </w:trPr>
        <w:tc>
          <w:tcPr>
            <w:tcW w:w="9067" w:type="dxa"/>
          </w:tcPr>
          <w:p w:rsidR="00981D24" w:rsidRPr="002E076D" w:rsidRDefault="002E076D" w:rsidP="002E076D">
            <w:pPr>
              <w:ind w:firstLineChars="100" w:firstLine="220"/>
              <w:rPr>
                <w:sz w:val="22"/>
              </w:rPr>
            </w:pPr>
            <w:r>
              <w:rPr>
                <w:rFonts w:hint="eastAsia"/>
                <w:sz w:val="22"/>
              </w:rPr>
              <w:t xml:space="preserve">休業日：　　　　　　　　　</w:t>
            </w:r>
            <w:r w:rsidR="00981D24" w:rsidRPr="002E076D">
              <w:rPr>
                <w:rFonts w:hint="eastAsia"/>
                <w:sz w:val="22"/>
              </w:rPr>
              <w:t>営業日</w:t>
            </w:r>
            <w:r>
              <w:rPr>
                <w:rFonts w:hint="eastAsia"/>
                <w:sz w:val="22"/>
              </w:rPr>
              <w:t>：</w:t>
            </w:r>
            <w:r w:rsidR="00981D24" w:rsidRPr="002E076D">
              <w:rPr>
                <w:rFonts w:hint="eastAsia"/>
                <w:sz w:val="22"/>
              </w:rPr>
              <w:t xml:space="preserve">　　　　　　　　修繕対応時間</w:t>
            </w:r>
            <w:r>
              <w:rPr>
                <w:rFonts w:hint="eastAsia"/>
                <w:sz w:val="22"/>
              </w:rPr>
              <w:t>：</w:t>
            </w:r>
          </w:p>
        </w:tc>
      </w:tr>
      <w:tr w:rsidR="00981D24" w:rsidRPr="002E076D" w:rsidTr="003577F6">
        <w:trPr>
          <w:trHeight w:val="692"/>
        </w:trPr>
        <w:tc>
          <w:tcPr>
            <w:tcW w:w="9067" w:type="dxa"/>
            <w:vAlign w:val="center"/>
          </w:tcPr>
          <w:p w:rsidR="00981D24" w:rsidRPr="002E076D" w:rsidRDefault="00981D24" w:rsidP="00981D24">
            <w:pPr>
              <w:rPr>
                <w:sz w:val="22"/>
              </w:rPr>
            </w:pPr>
            <w:r w:rsidRPr="002E076D">
              <w:rPr>
                <w:rFonts w:hint="eastAsia"/>
                <w:sz w:val="22"/>
              </w:rPr>
              <w:t>漏水等修繕対応の可否　（公表：　可　　不可　）</w:t>
            </w:r>
          </w:p>
          <w:p w:rsidR="00981D24" w:rsidRPr="002E076D" w:rsidRDefault="00981D24" w:rsidP="00981D24">
            <w:pPr>
              <w:rPr>
                <w:sz w:val="22"/>
              </w:rPr>
            </w:pPr>
            <w:r w:rsidRPr="002E076D">
              <w:rPr>
                <w:rFonts w:hint="eastAsia"/>
                <w:sz w:val="22"/>
              </w:rPr>
              <w:t>（該当部に○をつけてください。詳細な内容を記入することも可能です）</w:t>
            </w:r>
          </w:p>
        </w:tc>
      </w:tr>
      <w:tr w:rsidR="00981D24" w:rsidRPr="002E076D" w:rsidTr="002E076D">
        <w:trPr>
          <w:trHeight w:val="1126"/>
        </w:trPr>
        <w:tc>
          <w:tcPr>
            <w:tcW w:w="9067" w:type="dxa"/>
          </w:tcPr>
          <w:p w:rsidR="00981D24" w:rsidRPr="002E076D" w:rsidRDefault="00981D24" w:rsidP="003577F6">
            <w:pPr>
              <w:rPr>
                <w:sz w:val="22"/>
              </w:rPr>
            </w:pPr>
            <w:r w:rsidRPr="002E076D">
              <w:rPr>
                <w:rFonts w:hint="eastAsia"/>
                <w:sz w:val="22"/>
              </w:rPr>
              <w:t>屋内給水装置の修繕　　　埋設部の修繕</w:t>
            </w:r>
          </w:p>
          <w:p w:rsidR="002E076D" w:rsidRDefault="002E076D" w:rsidP="00981D24">
            <w:pPr>
              <w:rPr>
                <w:sz w:val="22"/>
              </w:rPr>
            </w:pPr>
          </w:p>
          <w:p w:rsidR="00981D24" w:rsidRPr="002E076D" w:rsidRDefault="00981D24" w:rsidP="002E076D">
            <w:pPr>
              <w:ind w:firstLineChars="100" w:firstLine="220"/>
              <w:rPr>
                <w:sz w:val="22"/>
              </w:rPr>
            </w:pPr>
            <w:r w:rsidRPr="002E076D">
              <w:rPr>
                <w:rFonts w:hint="eastAsia"/>
                <w:sz w:val="22"/>
              </w:rPr>
              <w:t>その他（　　　　　　　　）</w:t>
            </w:r>
          </w:p>
        </w:tc>
      </w:tr>
      <w:tr w:rsidR="00981D24" w:rsidRPr="002E076D" w:rsidTr="003577F6">
        <w:trPr>
          <w:trHeight w:val="420"/>
        </w:trPr>
        <w:tc>
          <w:tcPr>
            <w:tcW w:w="9067" w:type="dxa"/>
            <w:vAlign w:val="center"/>
          </w:tcPr>
          <w:p w:rsidR="00981D24" w:rsidRPr="002E076D" w:rsidRDefault="002E076D" w:rsidP="00981D24">
            <w:pPr>
              <w:rPr>
                <w:sz w:val="22"/>
              </w:rPr>
            </w:pPr>
            <w:r>
              <w:rPr>
                <w:rFonts w:hint="eastAsia"/>
                <w:sz w:val="22"/>
              </w:rPr>
              <w:t>対応工事種別（</w:t>
            </w:r>
            <w:r w:rsidR="00981D24" w:rsidRPr="002E076D">
              <w:rPr>
                <w:rFonts w:hint="eastAsia"/>
                <w:sz w:val="22"/>
              </w:rPr>
              <w:t xml:space="preserve">　新設　・　改造等</w:t>
            </w:r>
            <w:r>
              <w:rPr>
                <w:rFonts w:hint="eastAsia"/>
                <w:sz w:val="22"/>
              </w:rPr>
              <w:t xml:space="preserve">　</w:t>
            </w:r>
            <w:r w:rsidR="00981D24" w:rsidRPr="002E076D">
              <w:rPr>
                <w:rFonts w:hint="eastAsia"/>
                <w:sz w:val="22"/>
              </w:rPr>
              <w:t xml:space="preserve">）（公表：　可　</w:t>
            </w:r>
            <w:r>
              <w:rPr>
                <w:rFonts w:hint="eastAsia"/>
                <w:sz w:val="22"/>
              </w:rPr>
              <w:t xml:space="preserve">　</w:t>
            </w:r>
            <w:r w:rsidR="00981D24" w:rsidRPr="002E076D">
              <w:rPr>
                <w:rFonts w:hint="eastAsia"/>
                <w:sz w:val="22"/>
              </w:rPr>
              <w:t>不可　）</w:t>
            </w:r>
          </w:p>
        </w:tc>
      </w:tr>
      <w:tr w:rsidR="003577F6" w:rsidRPr="002E076D" w:rsidTr="003577F6">
        <w:trPr>
          <w:trHeight w:val="840"/>
        </w:trPr>
        <w:tc>
          <w:tcPr>
            <w:tcW w:w="9067" w:type="dxa"/>
            <w:vAlign w:val="center"/>
          </w:tcPr>
          <w:p w:rsidR="003577F6" w:rsidRPr="002E076D" w:rsidRDefault="003577F6" w:rsidP="00981D24">
            <w:pPr>
              <w:rPr>
                <w:sz w:val="22"/>
              </w:rPr>
            </w:pPr>
            <w:r w:rsidRPr="002E076D">
              <w:rPr>
                <w:rFonts w:hint="eastAsia"/>
                <w:sz w:val="22"/>
              </w:rPr>
              <w:t>配水管からの分岐～水道メーター（　新設　　改造　）</w:t>
            </w:r>
          </w:p>
          <w:p w:rsidR="003577F6" w:rsidRPr="002E076D" w:rsidRDefault="003577F6" w:rsidP="00981D24">
            <w:pPr>
              <w:rPr>
                <w:sz w:val="22"/>
              </w:rPr>
            </w:pPr>
            <w:r w:rsidRPr="002E076D">
              <w:rPr>
                <w:rFonts w:hint="eastAsia"/>
                <w:sz w:val="22"/>
              </w:rPr>
              <w:t>水道メーター　　～宅内給水装置（　新設　　改造　）</w:t>
            </w:r>
          </w:p>
        </w:tc>
      </w:tr>
      <w:tr w:rsidR="00981D24" w:rsidRPr="002E076D" w:rsidTr="003577F6">
        <w:trPr>
          <w:trHeight w:val="413"/>
        </w:trPr>
        <w:tc>
          <w:tcPr>
            <w:tcW w:w="9067" w:type="dxa"/>
            <w:vAlign w:val="center"/>
          </w:tcPr>
          <w:p w:rsidR="00981D24" w:rsidRPr="002E076D" w:rsidRDefault="00981D24" w:rsidP="00981D24">
            <w:pPr>
              <w:rPr>
                <w:sz w:val="22"/>
              </w:rPr>
            </w:pPr>
            <w:r w:rsidRPr="002E076D">
              <w:rPr>
                <w:rFonts w:hint="eastAsia"/>
                <w:sz w:val="22"/>
              </w:rPr>
              <w:t>その他（公表：　可　　不可　）</w:t>
            </w:r>
          </w:p>
        </w:tc>
      </w:tr>
      <w:tr w:rsidR="00981D24" w:rsidRPr="002E076D" w:rsidTr="003577F6">
        <w:trPr>
          <w:trHeight w:val="418"/>
        </w:trPr>
        <w:tc>
          <w:tcPr>
            <w:tcW w:w="9067" w:type="dxa"/>
            <w:vAlign w:val="center"/>
          </w:tcPr>
          <w:p w:rsidR="00981D24" w:rsidRPr="002E076D" w:rsidRDefault="00C74FEF" w:rsidP="00981D24">
            <w:pPr>
              <w:rPr>
                <w:sz w:val="22"/>
              </w:rPr>
            </w:pPr>
            <w:r w:rsidRPr="002E076D">
              <w:rPr>
                <w:rFonts w:hint="eastAsia"/>
                <w:sz w:val="22"/>
              </w:rPr>
              <w:t xml:space="preserve">緊急時連絡先　</w:t>
            </w:r>
          </w:p>
        </w:tc>
      </w:tr>
    </w:tbl>
    <w:p w:rsidR="00981D24" w:rsidRPr="002E076D" w:rsidRDefault="00C74FEF" w:rsidP="00C74FEF">
      <w:pPr>
        <w:pStyle w:val="a3"/>
        <w:numPr>
          <w:ilvl w:val="0"/>
          <w:numId w:val="3"/>
        </w:numPr>
        <w:ind w:leftChars="0"/>
        <w:rPr>
          <w:sz w:val="22"/>
        </w:rPr>
      </w:pPr>
      <w:r w:rsidRPr="002E076D">
        <w:rPr>
          <w:rFonts w:hint="eastAsia"/>
          <w:sz w:val="22"/>
        </w:rPr>
        <w:t>公表には、ホームページ等への掲載を含みます。</w:t>
      </w:r>
    </w:p>
    <w:p w:rsidR="00C74FEF" w:rsidRDefault="00C74FEF" w:rsidP="00C74FEF">
      <w:pPr>
        <w:pStyle w:val="a3"/>
        <w:numPr>
          <w:ilvl w:val="0"/>
          <w:numId w:val="3"/>
        </w:numPr>
        <w:ind w:leftChars="0"/>
        <w:rPr>
          <w:sz w:val="22"/>
        </w:rPr>
      </w:pPr>
      <w:r w:rsidRPr="002E076D">
        <w:rPr>
          <w:rFonts w:hint="eastAsia"/>
          <w:sz w:val="22"/>
        </w:rPr>
        <w:t>業務内容に変更が生じた場合は、速やかに指定した水道事業者にその旨を届け出るようお願いします。</w:t>
      </w:r>
    </w:p>
    <w:p w:rsidR="00B638E4" w:rsidRDefault="00B638E4">
      <w:pPr>
        <w:widowControl/>
        <w:jc w:val="left"/>
        <w:rPr>
          <w:sz w:val="22"/>
        </w:rPr>
      </w:pPr>
      <w:r>
        <w:rPr>
          <w:sz w:val="22"/>
        </w:rPr>
        <w:br w:type="page"/>
      </w:r>
    </w:p>
    <w:p w:rsidR="00B638E4" w:rsidRPr="002E076D" w:rsidRDefault="00B638E4" w:rsidP="00B638E4">
      <w:pPr>
        <w:ind w:firstLineChars="1800" w:firstLine="3975"/>
        <w:rPr>
          <w:sz w:val="22"/>
        </w:rPr>
      </w:pPr>
      <w:r w:rsidRPr="00B638E4">
        <w:rPr>
          <w:rFonts w:asciiTheme="majorEastAsia" w:eastAsiaTheme="majorEastAsia" w:hAnsiTheme="majorEastAsia" w:hint="eastAsia"/>
          <w:b/>
          <w:noProof/>
          <w:sz w:val="22"/>
        </w:rPr>
        <w:lastRenderedPageBreak/>
        <mc:AlternateContent>
          <mc:Choice Requires="wps">
            <w:drawing>
              <wp:anchor distT="0" distB="0" distL="114300" distR="114300" simplePos="0" relativeHeight="251659264" behindDoc="0" locked="0" layoutInCell="1" allowOverlap="1" wp14:anchorId="035BCA6F" wp14:editId="7371AEE1">
                <wp:simplePos x="0" y="0"/>
                <wp:positionH relativeFrom="column">
                  <wp:posOffset>4733925</wp:posOffset>
                </wp:positionH>
                <wp:positionV relativeFrom="paragraph">
                  <wp:posOffset>-640080</wp:posOffset>
                </wp:positionV>
                <wp:extent cx="963173" cy="476656"/>
                <wp:effectExtent l="0" t="0" r="27940" b="19050"/>
                <wp:wrapNone/>
                <wp:docPr id="10" name="テキスト ボックス 10"/>
                <wp:cNvGraphicFramePr/>
                <a:graphic xmlns:a="http://schemas.openxmlformats.org/drawingml/2006/main">
                  <a:graphicData uri="http://schemas.microsoft.com/office/word/2010/wordprocessingShape">
                    <wps:wsp>
                      <wps:cNvSpPr txBox="1"/>
                      <wps:spPr>
                        <a:xfrm>
                          <a:off x="0" y="0"/>
                          <a:ext cx="963173" cy="476656"/>
                        </a:xfrm>
                        <a:prstGeom prst="rect">
                          <a:avLst/>
                        </a:prstGeom>
                        <a:solidFill>
                          <a:sysClr val="window" lastClr="FFFFFF"/>
                        </a:solidFill>
                        <a:ln w="6350">
                          <a:solidFill>
                            <a:prstClr val="black"/>
                          </a:solidFill>
                        </a:ln>
                        <a:effectLst/>
                      </wps:spPr>
                      <wps:txbx>
                        <w:txbxContent>
                          <w:p w:rsidR="00B638E4" w:rsidRPr="000C7874" w:rsidRDefault="00B638E4" w:rsidP="00B638E4">
                            <w:pPr>
                              <w:jc w:val="center"/>
                              <w:rPr>
                                <w:sz w:val="28"/>
                                <w:szCs w:val="28"/>
                              </w:rPr>
                            </w:pPr>
                            <w:r w:rsidRPr="000C7874">
                              <w:rPr>
                                <w:rFonts w:hint="eastAsia"/>
                                <w:sz w:val="28"/>
                                <w:szCs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BCA6F" id="_x0000_t202" coordsize="21600,21600" o:spt="202" path="m,l,21600r21600,l21600,xe">
                <v:stroke joinstyle="miter"/>
                <v:path gradientshapeok="t" o:connecttype="rect"/>
              </v:shapetype>
              <v:shape id="テキスト ボックス 10" o:spid="_x0000_s1026" type="#_x0000_t202" style="position:absolute;left:0;text-align:left;margin-left:372.75pt;margin-top:-50.4pt;width:75.85pt;height:3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" fillcolor="window" strokeweight=".5pt">
                <v:textbox>
                  <w:txbxContent>
                    <w:p w:rsidR="00B638E4" w:rsidRPr="000C7874" w:rsidRDefault="00B638E4" w:rsidP="00B638E4">
                      <w:pPr>
                        <w:jc w:val="center"/>
                        <w:rPr>
                          <w:sz w:val="28"/>
                          <w:szCs w:val="28"/>
                        </w:rPr>
                      </w:pPr>
                      <w:r w:rsidRPr="000C7874">
                        <w:rPr>
                          <w:rFonts w:hint="eastAsia"/>
                          <w:sz w:val="28"/>
                          <w:szCs w:val="28"/>
                        </w:rPr>
                        <w:t>記入例</w:t>
                      </w:r>
                    </w:p>
                  </w:txbxContent>
                </v:textbox>
              </v:shape>
            </w:pict>
          </mc:Fallback>
        </mc:AlternateContent>
      </w:r>
      <w:r w:rsidRPr="002E076D">
        <w:rPr>
          <w:rFonts w:hint="eastAsia"/>
          <w:sz w:val="22"/>
        </w:rPr>
        <w:t>氏名又は名称</w:t>
      </w:r>
      <w:r>
        <w:rPr>
          <w:rFonts w:hint="eastAsia"/>
          <w:sz w:val="22"/>
        </w:rPr>
        <w:t xml:space="preserve">　</w:t>
      </w:r>
      <w:r w:rsidR="000D28D8">
        <w:rPr>
          <w:rFonts w:hint="eastAsia"/>
          <w:sz w:val="22"/>
        </w:rPr>
        <w:t>J</w:t>
      </w:r>
      <w:r>
        <w:rPr>
          <w:rFonts w:hint="eastAsia"/>
          <w:sz w:val="22"/>
        </w:rPr>
        <w:t>WWA</w:t>
      </w:r>
      <w:r>
        <w:rPr>
          <w:rFonts w:hint="eastAsia"/>
          <w:sz w:val="22"/>
        </w:rPr>
        <w:t>設備　　　　　　印</w:t>
      </w:r>
    </w:p>
    <w:p w:rsidR="00B638E4" w:rsidRDefault="00B638E4" w:rsidP="00B638E4">
      <w:pPr>
        <w:rPr>
          <w:sz w:val="22"/>
        </w:rPr>
      </w:pPr>
    </w:p>
    <w:p w:rsidR="00B638E4" w:rsidRDefault="00B638E4" w:rsidP="00B638E4">
      <w:pPr>
        <w:ind w:firstLineChars="1800" w:firstLine="3960"/>
        <w:rPr>
          <w:sz w:val="22"/>
        </w:rPr>
      </w:pPr>
      <w:r w:rsidRPr="002E076D">
        <w:rPr>
          <w:rFonts w:hint="eastAsia"/>
          <w:sz w:val="22"/>
        </w:rPr>
        <w:t>住所　〒</w:t>
      </w:r>
      <w:r>
        <w:rPr>
          <w:rFonts w:hint="eastAsia"/>
          <w:sz w:val="22"/>
        </w:rPr>
        <w:t xml:space="preserve">　　〒</w:t>
      </w:r>
      <w:r>
        <w:rPr>
          <w:rFonts w:hint="eastAsia"/>
          <w:sz w:val="22"/>
        </w:rPr>
        <w:t>859-5114</w:t>
      </w:r>
      <w:r>
        <w:rPr>
          <w:rFonts w:hint="eastAsia"/>
          <w:sz w:val="22"/>
        </w:rPr>
        <w:t xml:space="preserve">　平戸市築地町</w:t>
      </w:r>
      <w:r>
        <w:rPr>
          <w:rFonts w:hint="eastAsia"/>
          <w:sz w:val="22"/>
        </w:rPr>
        <w:t>123</w:t>
      </w:r>
      <w:r>
        <w:rPr>
          <w:rFonts w:hint="eastAsia"/>
          <w:sz w:val="22"/>
        </w:rPr>
        <w:t>番地</w:t>
      </w:r>
    </w:p>
    <w:p w:rsidR="00B638E4" w:rsidRPr="002E076D" w:rsidRDefault="00B22838" w:rsidP="00B638E4">
      <w:pPr>
        <w:ind w:firstLineChars="1800" w:firstLine="3960"/>
        <w:rPr>
          <w:sz w:val="22"/>
        </w:rPr>
      </w:pPr>
      <w:r>
        <w:rPr>
          <w:noProof/>
          <w:sz w:val="22"/>
        </w:rPr>
        <mc:AlternateContent>
          <mc:Choice Requires="wps">
            <w:drawing>
              <wp:anchor distT="0" distB="0" distL="114300" distR="114300" simplePos="0" relativeHeight="251667456" behindDoc="0" locked="0" layoutInCell="1" allowOverlap="1" wp14:anchorId="6B4EF488" wp14:editId="4F07FCEB">
                <wp:simplePos x="0" y="0"/>
                <wp:positionH relativeFrom="column">
                  <wp:posOffset>4404995</wp:posOffset>
                </wp:positionH>
                <wp:positionV relativeFrom="paragraph">
                  <wp:posOffset>124460</wp:posOffset>
                </wp:positionV>
                <wp:extent cx="1724025" cy="723900"/>
                <wp:effectExtent l="0" t="514350" r="28575" b="19050"/>
                <wp:wrapNone/>
                <wp:docPr id="5" name="四角形吹き出し 5"/>
                <wp:cNvGraphicFramePr/>
                <a:graphic xmlns:a="http://schemas.openxmlformats.org/drawingml/2006/main">
                  <a:graphicData uri="http://schemas.microsoft.com/office/word/2010/wordprocessingShape">
                    <wps:wsp>
                      <wps:cNvSpPr/>
                      <wps:spPr>
                        <a:xfrm>
                          <a:off x="0" y="0"/>
                          <a:ext cx="1724025" cy="723900"/>
                        </a:xfrm>
                        <a:prstGeom prst="wedgeRectCallout">
                          <a:avLst>
                            <a:gd name="adj1" fmla="val -9251"/>
                            <a:gd name="adj2" fmla="val -116542"/>
                          </a:avLst>
                        </a:prstGeom>
                      </wps:spPr>
                      <wps:style>
                        <a:lnRef idx="2">
                          <a:schemeClr val="dk1"/>
                        </a:lnRef>
                        <a:fillRef idx="1">
                          <a:schemeClr val="lt1"/>
                        </a:fillRef>
                        <a:effectRef idx="0">
                          <a:schemeClr val="dk1"/>
                        </a:effectRef>
                        <a:fontRef idx="minor">
                          <a:schemeClr val="dk1"/>
                        </a:fontRef>
                      </wps:style>
                      <wps:txbx>
                        <w:txbxContent>
                          <w:p w:rsidR="00B22838" w:rsidRDefault="00BB4719" w:rsidP="00BB4719">
                            <w:pPr>
                              <w:jc w:val="left"/>
                            </w:pPr>
                            <w:r>
                              <w:rPr>
                                <w:rFonts w:hint="eastAsia"/>
                              </w:rPr>
                              <w:t>指定</w:t>
                            </w:r>
                            <w:r>
                              <w:t>申請書と同様の押印</w:t>
                            </w:r>
                          </w:p>
                          <w:p w:rsidR="00BB4719" w:rsidRDefault="00BB4719" w:rsidP="00BB4719">
                            <w:pPr>
                              <w:jc w:val="left"/>
                            </w:pPr>
                            <w:r>
                              <w:rPr>
                                <w:rFonts w:hint="eastAsia"/>
                              </w:rPr>
                              <w:t>法人：</w:t>
                            </w:r>
                            <w:r>
                              <w:t>代表者印</w:t>
                            </w:r>
                          </w:p>
                          <w:p w:rsidR="00BB4719" w:rsidRDefault="00BB4719" w:rsidP="00BB4719">
                            <w:pPr>
                              <w:jc w:val="left"/>
                            </w:pPr>
                            <w:r>
                              <w:rPr>
                                <w:rFonts w:hint="eastAsia"/>
                              </w:rPr>
                              <w:t>個人</w:t>
                            </w:r>
                            <w:r>
                              <w:t>：申請者</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EF4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7" type="#_x0000_t61" style="position:absolute;left:0;text-align:left;margin-left:346.85pt;margin-top:9.8pt;width:135.75pt;height: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" adj="8802,-14373" fillcolor="white [3201]" strokecolor="black [3200]" strokeweight="1pt">
                <v:textbox>
                  <w:txbxContent>
                    <w:p w:rsidR="00B22838" w:rsidRDefault="00BB4719" w:rsidP="00BB4719">
                      <w:pPr>
                        <w:jc w:val="left"/>
                      </w:pPr>
                      <w:r>
                        <w:rPr>
                          <w:rFonts w:hint="eastAsia"/>
                        </w:rPr>
                        <w:t>指定</w:t>
                      </w:r>
                      <w:r>
                        <w:t>申請書と同様の押印</w:t>
                      </w:r>
                    </w:p>
                    <w:p w:rsidR="00BB4719" w:rsidRDefault="00BB4719" w:rsidP="00BB4719">
                      <w:pPr>
                        <w:jc w:val="left"/>
                      </w:pPr>
                      <w:r>
                        <w:rPr>
                          <w:rFonts w:hint="eastAsia"/>
                        </w:rPr>
                        <w:t>法人：</w:t>
                      </w:r>
                      <w:r>
                        <w:t>代表者印</w:t>
                      </w:r>
                    </w:p>
                    <w:p w:rsidR="00BB4719" w:rsidRDefault="00BB4719" w:rsidP="00BB4719">
                      <w:pPr>
                        <w:jc w:val="left"/>
                        <w:rPr>
                          <w:rFonts w:hint="eastAsia"/>
                        </w:rPr>
                      </w:pPr>
                      <w:r>
                        <w:rPr>
                          <w:rFonts w:hint="eastAsia"/>
                        </w:rPr>
                        <w:t>個人</w:t>
                      </w:r>
                      <w:r>
                        <w:t>：申請者</w:t>
                      </w:r>
                      <w:r>
                        <w:rPr>
                          <w:rFonts w:hint="eastAsia"/>
                        </w:rPr>
                        <w:t>印</w:t>
                      </w:r>
                    </w:p>
                  </w:txbxContent>
                </v:textbox>
              </v:shape>
            </w:pict>
          </mc:Fallback>
        </mc:AlternateContent>
      </w:r>
      <w:r w:rsidR="00B638E4">
        <w:rPr>
          <w:rFonts w:hint="eastAsia"/>
          <w:sz w:val="22"/>
        </w:rPr>
        <w:t xml:space="preserve">　</w:t>
      </w:r>
    </w:p>
    <w:p w:rsidR="00B638E4" w:rsidRPr="002E076D" w:rsidRDefault="00B638E4" w:rsidP="00B638E4">
      <w:pPr>
        <w:ind w:firstLineChars="1800" w:firstLine="3960"/>
        <w:rPr>
          <w:sz w:val="22"/>
        </w:rPr>
      </w:pPr>
      <w:r w:rsidRPr="002E076D">
        <w:rPr>
          <w:rFonts w:hint="eastAsia"/>
          <w:sz w:val="22"/>
        </w:rPr>
        <w:t>代表者氏名</w:t>
      </w:r>
      <w:r>
        <w:rPr>
          <w:rFonts w:hint="eastAsia"/>
          <w:sz w:val="22"/>
        </w:rPr>
        <w:t xml:space="preserve">　日水　協太郎</w:t>
      </w:r>
    </w:p>
    <w:p w:rsidR="00B638E4" w:rsidRPr="002E076D" w:rsidRDefault="00B638E4" w:rsidP="00B638E4">
      <w:pPr>
        <w:rPr>
          <w:sz w:val="22"/>
        </w:rPr>
      </w:pPr>
    </w:p>
    <w:p w:rsidR="00B638E4" w:rsidRDefault="00B638E4" w:rsidP="00B638E4">
      <w:pPr>
        <w:ind w:firstLineChars="1800" w:firstLine="3960"/>
        <w:rPr>
          <w:sz w:val="22"/>
        </w:rPr>
      </w:pPr>
      <w:r w:rsidRPr="002E076D">
        <w:rPr>
          <w:rFonts w:hint="eastAsia"/>
          <w:sz w:val="22"/>
        </w:rPr>
        <w:t>電話番号</w:t>
      </w:r>
      <w:r>
        <w:rPr>
          <w:rFonts w:hint="eastAsia"/>
          <w:sz w:val="22"/>
        </w:rPr>
        <w:t xml:space="preserve">　</w:t>
      </w:r>
      <w:r>
        <w:rPr>
          <w:rFonts w:hint="eastAsia"/>
          <w:sz w:val="22"/>
        </w:rPr>
        <w:t>0950-22-3838</w:t>
      </w:r>
    </w:p>
    <w:p w:rsidR="00B638E4" w:rsidRPr="002E076D" w:rsidRDefault="00B638E4" w:rsidP="00B638E4">
      <w:pPr>
        <w:rPr>
          <w:sz w:val="22"/>
        </w:rPr>
      </w:pPr>
    </w:p>
    <w:p w:rsidR="00B638E4" w:rsidRPr="002E076D" w:rsidRDefault="00B638E4" w:rsidP="00B638E4">
      <w:pPr>
        <w:rPr>
          <w:sz w:val="22"/>
        </w:rPr>
      </w:pPr>
    </w:p>
    <w:p w:rsidR="00B638E4" w:rsidRPr="00112431" w:rsidRDefault="00B638E4" w:rsidP="00112431">
      <w:pPr>
        <w:pStyle w:val="a3"/>
        <w:numPr>
          <w:ilvl w:val="0"/>
          <w:numId w:val="4"/>
        </w:numPr>
        <w:ind w:leftChars="0"/>
        <w:rPr>
          <w:rFonts w:asciiTheme="majorEastAsia" w:eastAsiaTheme="majorEastAsia" w:hAnsiTheme="majorEastAsia"/>
          <w:b/>
          <w:sz w:val="22"/>
        </w:rPr>
      </w:pPr>
      <w:bookmarkStart w:id="0" w:name="_GoBack"/>
      <w:bookmarkEnd w:id="0"/>
      <w:r w:rsidRPr="00112431">
        <w:rPr>
          <w:rFonts w:asciiTheme="majorEastAsia" w:eastAsiaTheme="majorEastAsia" w:hAnsiTheme="majorEastAsia" w:hint="eastAsia"/>
          <w:b/>
          <w:sz w:val="22"/>
        </w:rPr>
        <w:t>提出先の水道事業者（水道事業者の連携による広域開催も含む）が実施している指定給水装置工事事業者講習会の受講実績（過去5年以内）</w:t>
      </w:r>
    </w:p>
    <w:tbl>
      <w:tblPr>
        <w:tblStyle w:val="a4"/>
        <w:tblW w:w="9214" w:type="dxa"/>
        <w:tblInd w:w="-5" w:type="dxa"/>
        <w:tblLook w:val="04A0" w:firstRow="1" w:lastRow="0" w:firstColumn="1" w:lastColumn="0" w:noHBand="0" w:noVBand="1"/>
      </w:tblPr>
      <w:tblGrid>
        <w:gridCol w:w="9214"/>
      </w:tblGrid>
      <w:tr w:rsidR="00B638E4" w:rsidRPr="002E076D" w:rsidTr="00123BD2">
        <w:trPr>
          <w:trHeight w:val="714"/>
        </w:trPr>
        <w:tc>
          <w:tcPr>
            <w:tcW w:w="9214" w:type="dxa"/>
            <w:vAlign w:val="center"/>
          </w:tcPr>
          <w:p w:rsidR="00B638E4" w:rsidRDefault="00B638E4" w:rsidP="00123BD2">
            <w:pPr>
              <w:pStyle w:val="a3"/>
              <w:ind w:leftChars="0" w:left="0"/>
              <w:rPr>
                <w:sz w:val="22"/>
              </w:rPr>
            </w:pPr>
            <w:r w:rsidRPr="002E076D">
              <w:rPr>
                <w:rFonts w:hint="eastAsia"/>
                <w:sz w:val="22"/>
              </w:rPr>
              <w:t>受講年月日（受講を証明する書類（受講証等）の写しを添付して下さい。）</w:t>
            </w:r>
          </w:p>
          <w:p w:rsidR="00B638E4" w:rsidRPr="002E076D" w:rsidRDefault="00B638E4" w:rsidP="00123BD2">
            <w:pPr>
              <w:pStyle w:val="a3"/>
              <w:ind w:leftChars="0" w:left="0" w:firstLineChars="100" w:firstLine="220"/>
              <w:rPr>
                <w:sz w:val="22"/>
              </w:rPr>
            </w:pPr>
            <w:r w:rsidRPr="002E076D">
              <w:rPr>
                <w:rFonts w:hint="eastAsia"/>
                <w:sz w:val="22"/>
              </w:rPr>
              <w:t>（公表：　可　　不可）</w:t>
            </w:r>
          </w:p>
        </w:tc>
      </w:tr>
      <w:tr w:rsidR="00B638E4" w:rsidRPr="002E076D" w:rsidTr="00123BD2">
        <w:trPr>
          <w:trHeight w:val="568"/>
        </w:trPr>
        <w:tc>
          <w:tcPr>
            <w:tcW w:w="9214" w:type="dxa"/>
            <w:vAlign w:val="center"/>
          </w:tcPr>
          <w:p w:rsidR="00B638E4" w:rsidRPr="002E076D" w:rsidRDefault="00B638E4" w:rsidP="00BB4719">
            <w:pPr>
              <w:pStyle w:val="a3"/>
              <w:ind w:leftChars="0" w:left="0" w:firstLineChars="300" w:firstLine="660"/>
              <w:rPr>
                <w:sz w:val="22"/>
              </w:rPr>
            </w:pPr>
            <w:r>
              <w:rPr>
                <w:rFonts w:hint="eastAsia"/>
                <w:sz w:val="22"/>
              </w:rPr>
              <w:t>平成</w:t>
            </w:r>
            <w:r>
              <w:rPr>
                <w:rFonts w:hint="eastAsia"/>
                <w:sz w:val="22"/>
              </w:rPr>
              <w:t>27</w:t>
            </w:r>
            <w:r w:rsidRPr="002E076D">
              <w:rPr>
                <w:rFonts w:hint="eastAsia"/>
                <w:sz w:val="22"/>
              </w:rPr>
              <w:t>年</w:t>
            </w:r>
            <w:r>
              <w:rPr>
                <w:rFonts w:hint="eastAsia"/>
                <w:sz w:val="22"/>
              </w:rPr>
              <w:t>4</w:t>
            </w:r>
            <w:r w:rsidRPr="002E076D">
              <w:rPr>
                <w:rFonts w:hint="eastAsia"/>
                <w:sz w:val="22"/>
              </w:rPr>
              <w:t>月</w:t>
            </w:r>
            <w:r w:rsidR="00BB4719">
              <w:rPr>
                <w:rFonts w:hint="eastAsia"/>
                <w:sz w:val="22"/>
              </w:rPr>
              <w:t>22</w:t>
            </w:r>
            <w:r w:rsidRPr="002E076D">
              <w:rPr>
                <w:rFonts w:hint="eastAsia"/>
                <w:sz w:val="22"/>
              </w:rPr>
              <w:t>日　・</w:t>
            </w:r>
            <w:r>
              <w:rPr>
                <w:rFonts w:hint="eastAsia"/>
                <w:sz w:val="22"/>
              </w:rPr>
              <w:t xml:space="preserve">　　</w:t>
            </w:r>
            <w:r w:rsidRPr="002E076D">
              <w:rPr>
                <w:rFonts w:hint="eastAsia"/>
                <w:sz w:val="22"/>
              </w:rPr>
              <w:t>未受講</w:t>
            </w:r>
          </w:p>
        </w:tc>
      </w:tr>
      <w:tr w:rsidR="00B638E4" w:rsidRPr="002E076D" w:rsidTr="00123BD2">
        <w:trPr>
          <w:trHeight w:val="833"/>
        </w:trPr>
        <w:tc>
          <w:tcPr>
            <w:tcW w:w="9214" w:type="dxa"/>
          </w:tcPr>
          <w:p w:rsidR="00B638E4" w:rsidRPr="002E076D" w:rsidRDefault="00B638E4" w:rsidP="00123BD2">
            <w:pPr>
              <w:pStyle w:val="a3"/>
              <w:ind w:leftChars="0" w:left="0"/>
              <w:rPr>
                <w:sz w:val="22"/>
              </w:rPr>
            </w:pPr>
            <w:r>
              <w:rPr>
                <w:rFonts w:hint="eastAsia"/>
                <w:sz w:val="22"/>
              </w:rPr>
              <w:t>（</w:t>
            </w:r>
            <w:r w:rsidRPr="002E076D">
              <w:rPr>
                <w:rFonts w:hint="eastAsia"/>
                <w:sz w:val="22"/>
              </w:rPr>
              <w:t>未受講の場合、その理由</w:t>
            </w:r>
            <w:r>
              <w:rPr>
                <w:rFonts w:hint="eastAsia"/>
                <w:sz w:val="22"/>
              </w:rPr>
              <w:t>）</w:t>
            </w:r>
            <w:r w:rsidRPr="002E076D">
              <w:rPr>
                <w:rFonts w:hint="eastAsia"/>
                <w:sz w:val="22"/>
              </w:rPr>
              <w:t xml:space="preserve">　※非公表</w:t>
            </w:r>
          </w:p>
          <w:p w:rsidR="00B638E4" w:rsidRPr="002E076D" w:rsidRDefault="00BB4719" w:rsidP="00123BD2">
            <w:pPr>
              <w:pStyle w:val="a3"/>
              <w:ind w:leftChars="0" w:left="0"/>
              <w:rPr>
                <w:sz w:val="22"/>
              </w:rPr>
            </w:pPr>
            <w:r>
              <w:rPr>
                <w:noProof/>
                <w:sz w:val="22"/>
              </w:rPr>
              <mc:AlternateContent>
                <mc:Choice Requires="wps">
                  <w:drawing>
                    <wp:anchor distT="0" distB="0" distL="114300" distR="114300" simplePos="0" relativeHeight="251673600" behindDoc="0" locked="0" layoutInCell="1" allowOverlap="1" wp14:anchorId="5A033A9D" wp14:editId="48EC84EF">
                      <wp:simplePos x="0" y="0"/>
                      <wp:positionH relativeFrom="column">
                        <wp:posOffset>3441065</wp:posOffset>
                      </wp:positionH>
                      <wp:positionV relativeFrom="paragraph">
                        <wp:posOffset>241935</wp:posOffset>
                      </wp:positionV>
                      <wp:extent cx="2371725" cy="447675"/>
                      <wp:effectExtent l="571500" t="0" r="28575" b="790575"/>
                      <wp:wrapNone/>
                      <wp:docPr id="8" name="四角形吹き出し 8"/>
                      <wp:cNvGraphicFramePr/>
                      <a:graphic xmlns:a="http://schemas.openxmlformats.org/drawingml/2006/main">
                        <a:graphicData uri="http://schemas.microsoft.com/office/word/2010/wordprocessingShape">
                          <wps:wsp>
                            <wps:cNvSpPr/>
                            <wps:spPr>
                              <a:xfrm>
                                <a:off x="0" y="0"/>
                                <a:ext cx="2371725" cy="447675"/>
                              </a:xfrm>
                              <a:prstGeom prst="wedgeRectCallout">
                                <a:avLst>
                                  <a:gd name="adj1" fmla="val -72103"/>
                                  <a:gd name="adj2" fmla="val 208864"/>
                                </a:avLst>
                              </a:prstGeom>
                            </wps:spPr>
                            <wps:style>
                              <a:lnRef idx="2">
                                <a:schemeClr val="dk1"/>
                              </a:lnRef>
                              <a:fillRef idx="1">
                                <a:schemeClr val="lt1"/>
                              </a:fillRef>
                              <a:effectRef idx="0">
                                <a:schemeClr val="dk1"/>
                              </a:effectRef>
                              <a:fontRef idx="minor">
                                <a:schemeClr val="dk1"/>
                              </a:fontRef>
                            </wps:style>
                            <wps:txbx>
                              <w:txbxContent>
                                <w:p w:rsidR="00BB4719" w:rsidRPr="00BB4719" w:rsidRDefault="00BB4719" w:rsidP="00BB4719">
                                  <w:pPr>
                                    <w:jc w:val="left"/>
                                  </w:pPr>
                                  <w:r>
                                    <w:rPr>
                                      <w:rFonts w:hint="eastAsia"/>
                                    </w:rPr>
                                    <w:t>夜間</w:t>
                                  </w:r>
                                  <w:r>
                                    <w:t>・休日等の修繕対応</w:t>
                                  </w:r>
                                  <w:r>
                                    <w:rPr>
                                      <w:rFonts w:hint="eastAsia"/>
                                    </w:rPr>
                                    <w:t>時間</w:t>
                                  </w:r>
                                  <w: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33A9D" id="四角形吹き出し 8" o:spid="_x0000_s1028" type="#_x0000_t61" style="position:absolute;left:0;text-align:left;margin-left:270.95pt;margin-top:19.05pt;width:186.7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" adj="-4774,55915" fillcolor="white [3201]" strokecolor="black [3200]" strokeweight="1pt">
                      <v:textbox>
                        <w:txbxContent>
                          <w:p w:rsidR="00BB4719" w:rsidRPr="00BB4719" w:rsidRDefault="00BB4719" w:rsidP="00BB4719">
                            <w:pPr>
                              <w:jc w:val="left"/>
                              <w:rPr>
                                <w:rFonts w:hint="eastAsia"/>
                              </w:rPr>
                            </w:pPr>
                            <w:r>
                              <w:rPr>
                                <w:rFonts w:hint="eastAsia"/>
                              </w:rPr>
                              <w:t>夜間</w:t>
                            </w:r>
                            <w:r>
                              <w:t>・休日等の修繕対応</w:t>
                            </w:r>
                            <w:r>
                              <w:rPr>
                                <w:rFonts w:hint="eastAsia"/>
                              </w:rPr>
                              <w:t>時間</w:t>
                            </w:r>
                            <w:r>
                              <w:t>など</w:t>
                            </w:r>
                          </w:p>
                        </w:txbxContent>
                      </v:textbox>
                    </v:shape>
                  </w:pict>
                </mc:Fallback>
              </mc:AlternateContent>
            </w:r>
            <w:r>
              <w:rPr>
                <w:noProof/>
                <w:sz w:val="22"/>
              </w:rPr>
              <mc:AlternateContent>
                <mc:Choice Requires="wps">
                  <w:drawing>
                    <wp:anchor distT="0" distB="0" distL="114300" distR="114300" simplePos="0" relativeHeight="251669504" behindDoc="0" locked="0" layoutInCell="1" allowOverlap="1" wp14:anchorId="34B48DE1" wp14:editId="0DB3CE67">
                      <wp:simplePos x="0" y="0"/>
                      <wp:positionH relativeFrom="column">
                        <wp:posOffset>50165</wp:posOffset>
                      </wp:positionH>
                      <wp:positionV relativeFrom="paragraph">
                        <wp:posOffset>241935</wp:posOffset>
                      </wp:positionV>
                      <wp:extent cx="3095625" cy="371475"/>
                      <wp:effectExtent l="0" t="247650" r="28575" b="28575"/>
                      <wp:wrapNone/>
                      <wp:docPr id="6" name="四角形吹き出し 6"/>
                      <wp:cNvGraphicFramePr/>
                      <a:graphic xmlns:a="http://schemas.openxmlformats.org/drawingml/2006/main">
                        <a:graphicData uri="http://schemas.microsoft.com/office/word/2010/wordprocessingShape">
                          <wps:wsp>
                            <wps:cNvSpPr/>
                            <wps:spPr>
                              <a:xfrm>
                                <a:off x="0" y="0"/>
                                <a:ext cx="3095625" cy="371475"/>
                              </a:xfrm>
                              <a:prstGeom prst="wedgeRectCallout">
                                <a:avLst>
                                  <a:gd name="adj1" fmla="val -33111"/>
                                  <a:gd name="adj2" fmla="val -113328"/>
                                </a:avLst>
                              </a:prstGeom>
                            </wps:spPr>
                            <wps:style>
                              <a:lnRef idx="2">
                                <a:schemeClr val="dk1"/>
                              </a:lnRef>
                              <a:fillRef idx="1">
                                <a:schemeClr val="lt1"/>
                              </a:fillRef>
                              <a:effectRef idx="0">
                                <a:schemeClr val="dk1"/>
                              </a:effectRef>
                              <a:fontRef idx="minor">
                                <a:schemeClr val="dk1"/>
                              </a:fontRef>
                            </wps:style>
                            <wps:txbx>
                              <w:txbxContent>
                                <w:p w:rsidR="00BB4719" w:rsidRDefault="00BB4719" w:rsidP="00BB4719">
                                  <w:pPr>
                                    <w:jc w:val="left"/>
                                  </w:pPr>
                                  <w:r>
                                    <w:rPr>
                                      <w:rFonts w:hint="eastAsia"/>
                                    </w:rPr>
                                    <w:t>未受講</w:t>
                                  </w:r>
                                  <w:r>
                                    <w:t>の理由を記入（</w:t>
                                  </w:r>
                                  <w:r>
                                    <w:rPr>
                                      <w:rFonts w:hint="eastAsia"/>
                                    </w:rPr>
                                    <w:t>非公表</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B48DE1" id="四角形吹き出し 6" o:spid="_x0000_s1029" type="#_x0000_t61" style="position:absolute;left:0;text-align:left;margin-left:3.95pt;margin-top:19.05pt;width:243.75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" adj="3648,-13679" fillcolor="white [3201]" strokecolor="black [3200]" strokeweight="1pt">
                      <v:textbox>
                        <w:txbxContent>
                          <w:p w:rsidR="00BB4719" w:rsidRDefault="00BB4719" w:rsidP="00BB4719">
                            <w:pPr>
                              <w:jc w:val="left"/>
                              <w:rPr>
                                <w:rFonts w:hint="eastAsia"/>
                              </w:rPr>
                            </w:pPr>
                            <w:r>
                              <w:rPr>
                                <w:rFonts w:hint="eastAsia"/>
                              </w:rPr>
                              <w:t>未受講</w:t>
                            </w:r>
                            <w:r>
                              <w:t>の理由を記入（</w:t>
                            </w:r>
                            <w:r>
                              <w:rPr>
                                <w:rFonts w:hint="eastAsia"/>
                              </w:rPr>
                              <w:t>非公表</w:t>
                            </w:r>
                            <w:r>
                              <w:t>）</w:t>
                            </w:r>
                          </w:p>
                        </w:txbxContent>
                      </v:textbox>
                    </v:shape>
                  </w:pict>
                </mc:Fallback>
              </mc:AlternateContent>
            </w:r>
          </w:p>
        </w:tc>
      </w:tr>
    </w:tbl>
    <w:p w:rsidR="00B638E4" w:rsidRDefault="00B638E4" w:rsidP="00B638E4">
      <w:pPr>
        <w:rPr>
          <w:sz w:val="22"/>
        </w:rPr>
      </w:pPr>
    </w:p>
    <w:p w:rsidR="00B638E4" w:rsidRDefault="00B638E4" w:rsidP="00B638E4">
      <w:pPr>
        <w:rPr>
          <w:sz w:val="22"/>
        </w:rPr>
      </w:pPr>
    </w:p>
    <w:p w:rsidR="00B638E4" w:rsidRPr="002E076D" w:rsidRDefault="00B638E4" w:rsidP="00112431">
      <w:pPr>
        <w:pStyle w:val="a3"/>
        <w:numPr>
          <w:ilvl w:val="0"/>
          <w:numId w:val="4"/>
        </w:numPr>
        <w:ind w:leftChars="0"/>
        <w:rPr>
          <w:rFonts w:asciiTheme="majorEastAsia" w:eastAsiaTheme="majorEastAsia" w:hAnsiTheme="majorEastAsia"/>
          <w:b/>
          <w:sz w:val="22"/>
        </w:rPr>
      </w:pPr>
      <w:r w:rsidRPr="002E076D">
        <w:rPr>
          <w:rFonts w:asciiTheme="majorEastAsia" w:eastAsiaTheme="majorEastAsia" w:hAnsiTheme="majorEastAsia" w:hint="eastAsia"/>
          <w:b/>
          <w:sz w:val="22"/>
        </w:rPr>
        <w:t>指定給水装置工事事業者の業務内容</w:t>
      </w:r>
    </w:p>
    <w:tbl>
      <w:tblPr>
        <w:tblStyle w:val="a4"/>
        <w:tblW w:w="9067" w:type="dxa"/>
        <w:tblLook w:val="04A0" w:firstRow="1" w:lastRow="0" w:firstColumn="1" w:lastColumn="0" w:noHBand="0" w:noVBand="1"/>
      </w:tblPr>
      <w:tblGrid>
        <w:gridCol w:w="9067"/>
      </w:tblGrid>
      <w:tr w:rsidR="00B638E4" w:rsidRPr="002E076D" w:rsidTr="00123BD2">
        <w:trPr>
          <w:trHeight w:val="531"/>
        </w:trPr>
        <w:tc>
          <w:tcPr>
            <w:tcW w:w="9067" w:type="dxa"/>
            <w:vAlign w:val="center"/>
          </w:tcPr>
          <w:p w:rsidR="00B638E4" w:rsidRPr="002E076D" w:rsidRDefault="00B638E4" w:rsidP="00123BD2">
            <w:pPr>
              <w:rPr>
                <w:sz w:val="22"/>
              </w:rPr>
            </w:pPr>
            <w:r w:rsidRPr="002E076D">
              <w:rPr>
                <w:rFonts w:hint="eastAsia"/>
                <w:sz w:val="22"/>
              </w:rPr>
              <w:t>休業日、営業時間（修繕対応時間もご記入ください）（公表：　可　　不可　）</w:t>
            </w:r>
          </w:p>
        </w:tc>
      </w:tr>
      <w:tr w:rsidR="00B638E4" w:rsidRPr="002E076D" w:rsidTr="00123BD2">
        <w:trPr>
          <w:trHeight w:val="698"/>
        </w:trPr>
        <w:tc>
          <w:tcPr>
            <w:tcW w:w="9067" w:type="dxa"/>
          </w:tcPr>
          <w:p w:rsidR="00B638E4" w:rsidRDefault="00B638E4" w:rsidP="00123BD2">
            <w:pPr>
              <w:ind w:firstLineChars="100" w:firstLine="220"/>
              <w:rPr>
                <w:sz w:val="22"/>
              </w:rPr>
            </w:pPr>
            <w:r>
              <w:rPr>
                <w:rFonts w:hint="eastAsia"/>
                <w:sz w:val="22"/>
              </w:rPr>
              <w:t xml:space="preserve">休業日：　　　　　　　　　</w:t>
            </w:r>
            <w:r w:rsidRPr="002E076D">
              <w:rPr>
                <w:rFonts w:hint="eastAsia"/>
                <w:sz w:val="22"/>
              </w:rPr>
              <w:t>営業日</w:t>
            </w:r>
            <w:r>
              <w:rPr>
                <w:rFonts w:hint="eastAsia"/>
                <w:sz w:val="22"/>
              </w:rPr>
              <w:t xml:space="preserve">：　　　　　　</w:t>
            </w:r>
            <w:r w:rsidRPr="002E076D">
              <w:rPr>
                <w:rFonts w:hint="eastAsia"/>
                <w:sz w:val="22"/>
              </w:rPr>
              <w:t>修繕対応時間</w:t>
            </w:r>
            <w:r>
              <w:rPr>
                <w:rFonts w:hint="eastAsia"/>
                <w:sz w:val="22"/>
              </w:rPr>
              <w:t>：</w:t>
            </w:r>
          </w:p>
          <w:p w:rsidR="00B638E4" w:rsidRDefault="00B638E4" w:rsidP="00123BD2">
            <w:pPr>
              <w:ind w:firstLineChars="100" w:firstLine="220"/>
              <w:rPr>
                <w:sz w:val="22"/>
              </w:rPr>
            </w:pPr>
            <w:r>
              <w:rPr>
                <w:rFonts w:hint="eastAsia"/>
                <w:sz w:val="22"/>
              </w:rPr>
              <w:t xml:space="preserve">　日曜日、正月３が日　　　　月～土　　　　　　　</w:t>
            </w:r>
            <w:r>
              <w:rPr>
                <w:rFonts w:hint="eastAsia"/>
                <w:sz w:val="22"/>
              </w:rPr>
              <w:t>8</w:t>
            </w:r>
            <w:r>
              <w:rPr>
                <w:rFonts w:hint="eastAsia"/>
                <w:sz w:val="22"/>
              </w:rPr>
              <w:t>時～</w:t>
            </w:r>
            <w:r>
              <w:rPr>
                <w:rFonts w:hint="eastAsia"/>
                <w:sz w:val="22"/>
              </w:rPr>
              <w:t>17</w:t>
            </w:r>
            <w:r>
              <w:rPr>
                <w:rFonts w:hint="eastAsia"/>
                <w:sz w:val="22"/>
              </w:rPr>
              <w:t>時</w:t>
            </w:r>
          </w:p>
          <w:p w:rsidR="00B638E4" w:rsidRPr="00B638E4" w:rsidRDefault="00B638E4" w:rsidP="00123BD2">
            <w:pPr>
              <w:ind w:firstLineChars="100" w:firstLine="220"/>
              <w:rPr>
                <w:sz w:val="22"/>
              </w:rPr>
            </w:pPr>
            <w:r>
              <w:rPr>
                <w:rFonts w:hint="eastAsia"/>
                <w:sz w:val="22"/>
              </w:rPr>
              <w:t xml:space="preserve">　　　　　　　　　　　　　　　　　　　　　　　　</w:t>
            </w:r>
            <w:r w:rsidR="00B22838">
              <w:rPr>
                <w:rFonts w:hint="eastAsia"/>
                <w:sz w:val="22"/>
              </w:rPr>
              <w:t>17</w:t>
            </w:r>
            <w:r w:rsidR="00B22838">
              <w:rPr>
                <w:rFonts w:hint="eastAsia"/>
                <w:sz w:val="22"/>
              </w:rPr>
              <w:t>時以降は要相談</w:t>
            </w:r>
          </w:p>
          <w:p w:rsidR="00B638E4" w:rsidRPr="002E076D" w:rsidRDefault="00B638E4" w:rsidP="00123BD2">
            <w:pPr>
              <w:ind w:firstLineChars="100" w:firstLine="220"/>
              <w:rPr>
                <w:sz w:val="22"/>
              </w:rPr>
            </w:pPr>
          </w:p>
        </w:tc>
      </w:tr>
      <w:tr w:rsidR="00B638E4" w:rsidRPr="002E076D" w:rsidTr="00123BD2">
        <w:trPr>
          <w:trHeight w:val="692"/>
        </w:trPr>
        <w:tc>
          <w:tcPr>
            <w:tcW w:w="9067" w:type="dxa"/>
            <w:vAlign w:val="center"/>
          </w:tcPr>
          <w:p w:rsidR="00B638E4" w:rsidRPr="002E076D" w:rsidRDefault="00B638E4" w:rsidP="00123BD2">
            <w:pPr>
              <w:rPr>
                <w:sz w:val="22"/>
              </w:rPr>
            </w:pPr>
            <w:r w:rsidRPr="002E076D">
              <w:rPr>
                <w:rFonts w:hint="eastAsia"/>
                <w:sz w:val="22"/>
              </w:rPr>
              <w:t>漏水等修繕対応の可否　（公表：　可　　不可　）</w:t>
            </w:r>
          </w:p>
          <w:p w:rsidR="00B638E4" w:rsidRPr="002E076D" w:rsidRDefault="000D28D8" w:rsidP="00123BD2">
            <w:pPr>
              <w:rPr>
                <w:sz w:val="22"/>
              </w:rPr>
            </w:pPr>
            <w:r>
              <w:rPr>
                <w:noProof/>
                <w:sz w:val="22"/>
              </w:rPr>
              <mc:AlternateContent>
                <mc:Choice Requires="wps">
                  <w:drawing>
                    <wp:anchor distT="0" distB="0" distL="114300" distR="114300" simplePos="0" relativeHeight="251675648" behindDoc="0" locked="0" layoutInCell="1" allowOverlap="1" wp14:anchorId="6CA8C432" wp14:editId="217BACF9">
                      <wp:simplePos x="0" y="0"/>
                      <wp:positionH relativeFrom="column">
                        <wp:posOffset>3444240</wp:posOffset>
                      </wp:positionH>
                      <wp:positionV relativeFrom="paragraph">
                        <wp:posOffset>165100</wp:posOffset>
                      </wp:positionV>
                      <wp:extent cx="2371725" cy="647700"/>
                      <wp:effectExtent l="857250" t="0" r="28575" b="19050"/>
                      <wp:wrapNone/>
                      <wp:docPr id="9" name="四角形吹き出し 9"/>
                      <wp:cNvGraphicFramePr/>
                      <a:graphic xmlns:a="http://schemas.openxmlformats.org/drawingml/2006/main">
                        <a:graphicData uri="http://schemas.microsoft.com/office/word/2010/wordprocessingShape">
                          <wps:wsp>
                            <wps:cNvSpPr/>
                            <wps:spPr>
                              <a:xfrm>
                                <a:off x="0" y="0"/>
                                <a:ext cx="2371725" cy="647700"/>
                              </a:xfrm>
                              <a:prstGeom prst="wedgeRectCallout">
                                <a:avLst>
                                  <a:gd name="adj1" fmla="val -84151"/>
                                  <a:gd name="adj2" fmla="val 8864"/>
                                </a:avLst>
                              </a:prstGeom>
                            </wps:spPr>
                            <wps:style>
                              <a:lnRef idx="2">
                                <a:schemeClr val="dk1"/>
                              </a:lnRef>
                              <a:fillRef idx="1">
                                <a:schemeClr val="lt1"/>
                              </a:fillRef>
                              <a:effectRef idx="0">
                                <a:schemeClr val="dk1"/>
                              </a:effectRef>
                              <a:fontRef idx="minor">
                                <a:schemeClr val="dk1"/>
                              </a:fontRef>
                            </wps:style>
                            <wps:txbx>
                              <w:txbxContent>
                                <w:p w:rsidR="000D28D8" w:rsidRPr="00BB4719" w:rsidRDefault="000D28D8" w:rsidP="00BB4719">
                                  <w:pPr>
                                    <w:jc w:val="left"/>
                                  </w:pPr>
                                  <w:r>
                                    <w:rPr>
                                      <w:rFonts w:hint="eastAsia"/>
                                    </w:rPr>
                                    <w:t>漏水時の</w:t>
                                  </w:r>
                                  <w:r>
                                    <w:t>修繕対応の可否や、その他</w:t>
                                  </w:r>
                                  <w:r>
                                    <w:rPr>
                                      <w:rFonts w:hint="eastAsia"/>
                                    </w:rPr>
                                    <w:t>欄</w:t>
                                  </w:r>
                                  <w:r>
                                    <w:t>を利用して夜間・休日等の対応についての記入も可能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8C432" id="四角形吹き出し 9" o:spid="_x0000_s1030" type="#_x0000_t61" style="position:absolute;left:0;text-align:left;margin-left:271.2pt;margin-top:13pt;width:186.75pt;height: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" adj="-7377,12715" fillcolor="white [3201]" strokecolor="black [3200]" strokeweight="1pt">
                      <v:textbox>
                        <w:txbxContent>
                          <w:p w:rsidR="000D28D8" w:rsidRPr="00BB4719" w:rsidRDefault="000D28D8" w:rsidP="00BB4719">
                            <w:pPr>
                              <w:jc w:val="left"/>
                              <w:rPr>
                                <w:rFonts w:hint="eastAsia"/>
                              </w:rPr>
                            </w:pPr>
                            <w:r>
                              <w:rPr>
                                <w:rFonts w:hint="eastAsia"/>
                              </w:rPr>
                              <w:t>漏水時の</w:t>
                            </w:r>
                            <w:r>
                              <w:t>修繕対応の可否や、その他</w:t>
                            </w:r>
                            <w:r>
                              <w:rPr>
                                <w:rFonts w:hint="eastAsia"/>
                              </w:rPr>
                              <w:t>欄</w:t>
                            </w:r>
                            <w:r>
                              <w:t>を利用して夜間・休日等の対応についての記入も可能</w:t>
                            </w:r>
                          </w:p>
                        </w:txbxContent>
                      </v:textbox>
                    </v:shape>
                  </w:pict>
                </mc:Fallback>
              </mc:AlternateContent>
            </w:r>
            <w:r w:rsidR="00B22838">
              <w:rPr>
                <w:rFonts w:asciiTheme="majorEastAsia" w:eastAsiaTheme="majorEastAsia" w:hAnsiTheme="majorEastAsia" w:hint="eastAsia"/>
                <w:b/>
                <w:noProof/>
                <w:sz w:val="22"/>
              </w:rPr>
              <mc:AlternateContent>
                <mc:Choice Requires="wps">
                  <w:drawing>
                    <wp:anchor distT="0" distB="0" distL="114300" distR="114300" simplePos="0" relativeHeight="251660288" behindDoc="0" locked="0" layoutInCell="1" allowOverlap="1" wp14:anchorId="20A79B35" wp14:editId="58FA166C">
                      <wp:simplePos x="0" y="0"/>
                      <wp:positionH relativeFrom="column">
                        <wp:posOffset>-99060</wp:posOffset>
                      </wp:positionH>
                      <wp:positionV relativeFrom="paragraph">
                        <wp:posOffset>207010</wp:posOffset>
                      </wp:positionV>
                      <wp:extent cx="1543050" cy="26670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154305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6876A8" id="円/楕円 1" o:spid="_x0000_s1026" style="position:absolute;left:0;text-align:left;margin-left:-7.8pt;margin-top:16.3pt;width:121.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" filled="f" strokecolor="black [3213]" strokeweight="1pt">
                      <v:stroke joinstyle="miter"/>
                    </v:oval>
                  </w:pict>
                </mc:Fallback>
              </mc:AlternateContent>
            </w:r>
            <w:r w:rsidR="00B638E4" w:rsidRPr="002E076D">
              <w:rPr>
                <w:rFonts w:hint="eastAsia"/>
                <w:sz w:val="22"/>
              </w:rPr>
              <w:t>（該当部に○をつけてください。詳細な内容を記入することも可能です）</w:t>
            </w:r>
          </w:p>
        </w:tc>
      </w:tr>
      <w:tr w:rsidR="00B638E4" w:rsidRPr="002E076D" w:rsidTr="00123BD2">
        <w:trPr>
          <w:trHeight w:val="1126"/>
        </w:trPr>
        <w:tc>
          <w:tcPr>
            <w:tcW w:w="9067" w:type="dxa"/>
          </w:tcPr>
          <w:p w:rsidR="00B638E4" w:rsidRPr="002E076D" w:rsidRDefault="00B22838" w:rsidP="00123BD2">
            <w:pPr>
              <w:rPr>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2336" behindDoc="0" locked="0" layoutInCell="1" allowOverlap="1" wp14:anchorId="0D3B02BB" wp14:editId="2BE47D14">
                      <wp:simplePos x="0" y="0"/>
                      <wp:positionH relativeFrom="column">
                        <wp:posOffset>1510665</wp:posOffset>
                      </wp:positionH>
                      <wp:positionV relativeFrom="paragraph">
                        <wp:posOffset>-53340</wp:posOffset>
                      </wp:positionV>
                      <wp:extent cx="1543050" cy="26670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154305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33FAE5" id="円/楕円 2" o:spid="_x0000_s1026" style="position:absolute;left:0;text-align:left;margin-left:118.95pt;margin-top:-4.2pt;width:121.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" filled="f" strokecolor="black [3213]" strokeweight="1pt">
                      <v:stroke joinstyle="miter"/>
                    </v:oval>
                  </w:pict>
                </mc:Fallback>
              </mc:AlternateContent>
            </w:r>
            <w:r w:rsidR="00B638E4" w:rsidRPr="002E076D">
              <w:rPr>
                <w:rFonts w:hint="eastAsia"/>
                <w:sz w:val="22"/>
              </w:rPr>
              <w:t>屋内給水装置の修繕　　　埋設部の修繕</w:t>
            </w:r>
          </w:p>
          <w:p w:rsidR="00B638E4" w:rsidRDefault="00B638E4" w:rsidP="00123BD2">
            <w:pPr>
              <w:rPr>
                <w:sz w:val="22"/>
              </w:rPr>
            </w:pPr>
          </w:p>
          <w:p w:rsidR="00B638E4" w:rsidRPr="002E076D" w:rsidRDefault="00B638E4" w:rsidP="00123BD2">
            <w:pPr>
              <w:ind w:firstLineChars="100" w:firstLine="220"/>
              <w:rPr>
                <w:sz w:val="22"/>
              </w:rPr>
            </w:pPr>
            <w:r w:rsidRPr="002E076D">
              <w:rPr>
                <w:rFonts w:hint="eastAsia"/>
                <w:sz w:val="22"/>
              </w:rPr>
              <w:t>その他（　　　　　　　　）</w:t>
            </w:r>
          </w:p>
        </w:tc>
      </w:tr>
      <w:tr w:rsidR="00B638E4" w:rsidRPr="002E076D" w:rsidTr="00123BD2">
        <w:trPr>
          <w:trHeight w:val="420"/>
        </w:trPr>
        <w:tc>
          <w:tcPr>
            <w:tcW w:w="9067" w:type="dxa"/>
            <w:vAlign w:val="center"/>
          </w:tcPr>
          <w:p w:rsidR="00B638E4" w:rsidRPr="002E076D" w:rsidRDefault="00B638E4" w:rsidP="00123BD2">
            <w:pPr>
              <w:rPr>
                <w:sz w:val="22"/>
              </w:rPr>
            </w:pPr>
            <w:r>
              <w:rPr>
                <w:rFonts w:hint="eastAsia"/>
                <w:sz w:val="22"/>
              </w:rPr>
              <w:t>対応工事種別（</w:t>
            </w:r>
            <w:r w:rsidRPr="002E076D">
              <w:rPr>
                <w:rFonts w:hint="eastAsia"/>
                <w:sz w:val="22"/>
              </w:rPr>
              <w:t xml:space="preserve">　新設　・　改造等</w:t>
            </w:r>
            <w:r>
              <w:rPr>
                <w:rFonts w:hint="eastAsia"/>
                <w:sz w:val="22"/>
              </w:rPr>
              <w:t xml:space="preserve">　</w:t>
            </w:r>
            <w:r w:rsidRPr="002E076D">
              <w:rPr>
                <w:rFonts w:hint="eastAsia"/>
                <w:sz w:val="22"/>
              </w:rPr>
              <w:t xml:space="preserve">）（公表：　可　</w:t>
            </w:r>
            <w:r>
              <w:rPr>
                <w:rFonts w:hint="eastAsia"/>
                <w:sz w:val="22"/>
              </w:rPr>
              <w:t xml:space="preserve">　</w:t>
            </w:r>
            <w:r w:rsidRPr="002E076D">
              <w:rPr>
                <w:rFonts w:hint="eastAsia"/>
                <w:sz w:val="22"/>
              </w:rPr>
              <w:t>不可　）</w:t>
            </w:r>
          </w:p>
        </w:tc>
      </w:tr>
      <w:tr w:rsidR="00B638E4" w:rsidRPr="002E076D" w:rsidTr="00123BD2">
        <w:trPr>
          <w:trHeight w:val="840"/>
        </w:trPr>
        <w:tc>
          <w:tcPr>
            <w:tcW w:w="9067" w:type="dxa"/>
            <w:vAlign w:val="center"/>
          </w:tcPr>
          <w:p w:rsidR="00B638E4" w:rsidRPr="002E076D" w:rsidRDefault="00B22838" w:rsidP="00123BD2">
            <w:pPr>
              <w:rPr>
                <w:sz w:val="22"/>
              </w:rPr>
            </w:pPr>
            <w:r>
              <w:rPr>
                <w:rFonts w:asciiTheme="majorEastAsia" w:eastAsiaTheme="majorEastAsia" w:hAnsiTheme="majorEastAsia" w:hint="eastAsia"/>
                <w:b/>
                <w:noProof/>
                <w:sz w:val="22"/>
              </w:rPr>
              <mc:AlternateContent>
                <mc:Choice Requires="wps">
                  <w:drawing>
                    <wp:anchor distT="0" distB="0" distL="114300" distR="114300" simplePos="0" relativeHeight="251664384" behindDoc="0" locked="0" layoutInCell="1" allowOverlap="1" wp14:anchorId="779F2421" wp14:editId="2F3A0B36">
                      <wp:simplePos x="0" y="0"/>
                      <wp:positionH relativeFrom="column">
                        <wp:posOffset>2263140</wp:posOffset>
                      </wp:positionH>
                      <wp:positionV relativeFrom="paragraph">
                        <wp:posOffset>-64135</wp:posOffset>
                      </wp:positionV>
                      <wp:extent cx="533400" cy="266700"/>
                      <wp:effectExtent l="0" t="0" r="19050" b="19050"/>
                      <wp:wrapNone/>
                      <wp:docPr id="3" name="円/楕円 3"/>
                      <wp:cNvGraphicFramePr/>
                      <a:graphic xmlns:a="http://schemas.openxmlformats.org/drawingml/2006/main">
                        <a:graphicData uri="http://schemas.microsoft.com/office/word/2010/wordprocessingShape">
                          <wps:wsp>
                            <wps:cNvSpPr/>
                            <wps:spPr>
                              <a:xfrm>
                                <a:off x="0" y="0"/>
                                <a:ext cx="5334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C4BCB8" id="円/楕円 3" o:spid="_x0000_s1026" style="position:absolute;left:0;text-align:left;margin-left:178.2pt;margin-top:-5.05pt;width:42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" filled="f" strokecolor="black [3213]" strokeweight="1pt">
                      <v:stroke joinstyle="miter"/>
                    </v:oval>
                  </w:pict>
                </mc:Fallback>
              </mc:AlternateContent>
            </w:r>
            <w:r w:rsidR="00B638E4" w:rsidRPr="002E076D">
              <w:rPr>
                <w:rFonts w:hint="eastAsia"/>
                <w:sz w:val="22"/>
              </w:rPr>
              <w:t>配水管からの分岐～水道メーター（　新設　　改造　）</w:t>
            </w:r>
          </w:p>
          <w:p w:rsidR="00B638E4" w:rsidRPr="002E076D" w:rsidRDefault="000D28D8" w:rsidP="00123BD2">
            <w:pPr>
              <w:rPr>
                <w:sz w:val="22"/>
              </w:rPr>
            </w:pPr>
            <w:r>
              <w:rPr>
                <w:noProof/>
                <w:sz w:val="22"/>
              </w:rPr>
              <mc:AlternateContent>
                <mc:Choice Requires="wps">
                  <w:drawing>
                    <wp:anchor distT="0" distB="0" distL="114300" distR="114300" simplePos="0" relativeHeight="251677696" behindDoc="0" locked="0" layoutInCell="1" allowOverlap="1" wp14:anchorId="57E7A505" wp14:editId="6CB28628">
                      <wp:simplePos x="0" y="0"/>
                      <wp:positionH relativeFrom="column">
                        <wp:posOffset>3987165</wp:posOffset>
                      </wp:positionH>
                      <wp:positionV relativeFrom="paragraph">
                        <wp:posOffset>22225</wp:posOffset>
                      </wp:positionV>
                      <wp:extent cx="2371725" cy="647700"/>
                      <wp:effectExtent l="838200" t="0" r="28575" b="400050"/>
                      <wp:wrapNone/>
                      <wp:docPr id="11" name="四角形吹き出し 11"/>
                      <wp:cNvGraphicFramePr/>
                      <a:graphic xmlns:a="http://schemas.openxmlformats.org/drawingml/2006/main">
                        <a:graphicData uri="http://schemas.microsoft.com/office/word/2010/wordprocessingShape">
                          <wps:wsp>
                            <wps:cNvSpPr/>
                            <wps:spPr>
                              <a:xfrm>
                                <a:off x="4953000" y="7620000"/>
                                <a:ext cx="2371725" cy="647700"/>
                              </a:xfrm>
                              <a:prstGeom prst="wedgeRectCallout">
                                <a:avLst>
                                  <a:gd name="adj1" fmla="val -83749"/>
                                  <a:gd name="adj2" fmla="val 105923"/>
                                </a:avLst>
                              </a:prstGeom>
                            </wps:spPr>
                            <wps:style>
                              <a:lnRef idx="2">
                                <a:schemeClr val="dk1"/>
                              </a:lnRef>
                              <a:fillRef idx="1">
                                <a:schemeClr val="lt1"/>
                              </a:fillRef>
                              <a:effectRef idx="0">
                                <a:schemeClr val="dk1"/>
                              </a:effectRef>
                              <a:fontRef idx="minor">
                                <a:schemeClr val="dk1"/>
                              </a:fontRef>
                            </wps:style>
                            <wps:txbx>
                              <w:txbxContent>
                                <w:p w:rsidR="000D28D8" w:rsidRPr="00BB4719" w:rsidRDefault="000D28D8" w:rsidP="00BB4719">
                                  <w:pPr>
                                    <w:jc w:val="left"/>
                                  </w:pPr>
                                  <w:r>
                                    <w:rPr>
                                      <w:rFonts w:hint="eastAsia"/>
                                    </w:rPr>
                                    <w:t>不可</w:t>
                                  </w:r>
                                  <w:r>
                                    <w:t>の場合は、非公表を希望</w:t>
                                  </w:r>
                                  <w:r>
                                    <w:rPr>
                                      <w:rFonts w:hint="eastAsia"/>
                                    </w:rPr>
                                    <w:t>として掲載</w:t>
                                  </w:r>
                                  <w:r>
                                    <w:t>しない。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7A505" id="四角形吹き出し 11" o:spid="_x0000_s1031" type="#_x0000_t61" style="position:absolute;left:0;text-align:left;margin-left:313.95pt;margin-top:1.75pt;width:186.75pt;height: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" adj="-7290,33679" fillcolor="white [3201]" strokecolor="black [3200]" strokeweight="1pt">
                      <v:textbox>
                        <w:txbxContent>
                          <w:p w:rsidR="000D28D8" w:rsidRPr="00BB4719" w:rsidRDefault="000D28D8" w:rsidP="00BB4719">
                            <w:pPr>
                              <w:jc w:val="left"/>
                              <w:rPr>
                                <w:rFonts w:hint="eastAsia"/>
                              </w:rPr>
                            </w:pPr>
                            <w:r>
                              <w:rPr>
                                <w:rFonts w:hint="eastAsia"/>
                              </w:rPr>
                              <w:t>不可</w:t>
                            </w:r>
                            <w:r>
                              <w:t>の場合は、非公表を希望</w:t>
                            </w:r>
                            <w:r>
                              <w:rPr>
                                <w:rFonts w:hint="eastAsia"/>
                              </w:rPr>
                              <w:t>として掲載</w:t>
                            </w:r>
                            <w:r>
                              <w:t>しない。</w:t>
                            </w:r>
                          </w:p>
                        </w:txbxContent>
                      </v:textbox>
                    </v:shape>
                  </w:pict>
                </mc:Fallback>
              </mc:AlternateContent>
            </w:r>
            <w:r w:rsidR="00B22838">
              <w:rPr>
                <w:rFonts w:asciiTheme="majorEastAsia" w:eastAsiaTheme="majorEastAsia" w:hAnsiTheme="majorEastAsia" w:hint="eastAsia"/>
                <w:b/>
                <w:noProof/>
                <w:sz w:val="22"/>
              </w:rPr>
              <mc:AlternateContent>
                <mc:Choice Requires="wps">
                  <w:drawing>
                    <wp:anchor distT="0" distB="0" distL="114300" distR="114300" simplePos="0" relativeHeight="251666432" behindDoc="0" locked="0" layoutInCell="1" allowOverlap="1" wp14:anchorId="472B857A" wp14:editId="6BAC7269">
                      <wp:simplePos x="0" y="0"/>
                      <wp:positionH relativeFrom="column">
                        <wp:posOffset>2269490</wp:posOffset>
                      </wp:positionH>
                      <wp:positionV relativeFrom="paragraph">
                        <wp:posOffset>15875</wp:posOffset>
                      </wp:positionV>
                      <wp:extent cx="533400" cy="266700"/>
                      <wp:effectExtent l="0" t="0" r="19050" b="19050"/>
                      <wp:wrapNone/>
                      <wp:docPr id="4" name="円/楕円 4"/>
                      <wp:cNvGraphicFramePr/>
                      <a:graphic xmlns:a="http://schemas.openxmlformats.org/drawingml/2006/main">
                        <a:graphicData uri="http://schemas.microsoft.com/office/word/2010/wordprocessingShape">
                          <wps:wsp>
                            <wps:cNvSpPr/>
                            <wps:spPr>
                              <a:xfrm>
                                <a:off x="0" y="0"/>
                                <a:ext cx="5334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5135DB" id="円/楕円 4" o:spid="_x0000_s1026" style="position:absolute;left:0;text-align:left;margin-left:178.7pt;margin-top:1.25pt;width:42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" filled="f" strokecolor="black [3213]" strokeweight="1pt">
                      <v:stroke joinstyle="miter"/>
                    </v:oval>
                  </w:pict>
                </mc:Fallback>
              </mc:AlternateContent>
            </w:r>
            <w:r w:rsidR="00B638E4" w:rsidRPr="002E076D">
              <w:rPr>
                <w:rFonts w:hint="eastAsia"/>
                <w:sz w:val="22"/>
              </w:rPr>
              <w:t>水道メーター　　～宅内給水装置（　新設　　改造　）</w:t>
            </w:r>
          </w:p>
        </w:tc>
      </w:tr>
      <w:tr w:rsidR="00B638E4" w:rsidRPr="002E076D" w:rsidTr="00123BD2">
        <w:trPr>
          <w:trHeight w:val="413"/>
        </w:trPr>
        <w:tc>
          <w:tcPr>
            <w:tcW w:w="9067" w:type="dxa"/>
            <w:vAlign w:val="center"/>
          </w:tcPr>
          <w:p w:rsidR="00B638E4" w:rsidRPr="002E076D" w:rsidRDefault="00B638E4" w:rsidP="00123BD2">
            <w:pPr>
              <w:rPr>
                <w:sz w:val="22"/>
              </w:rPr>
            </w:pPr>
            <w:r w:rsidRPr="002E076D">
              <w:rPr>
                <w:rFonts w:hint="eastAsia"/>
                <w:sz w:val="22"/>
              </w:rPr>
              <w:t>その他（公表：　可　　不可　）</w:t>
            </w:r>
          </w:p>
        </w:tc>
      </w:tr>
      <w:tr w:rsidR="00B638E4" w:rsidRPr="002E076D" w:rsidTr="00B22838">
        <w:trPr>
          <w:trHeight w:val="530"/>
        </w:trPr>
        <w:tc>
          <w:tcPr>
            <w:tcW w:w="9067" w:type="dxa"/>
            <w:vAlign w:val="center"/>
          </w:tcPr>
          <w:p w:rsidR="00B638E4" w:rsidRPr="002E076D" w:rsidRDefault="00B638E4" w:rsidP="00B22838">
            <w:pPr>
              <w:rPr>
                <w:sz w:val="22"/>
              </w:rPr>
            </w:pPr>
            <w:r w:rsidRPr="002E076D">
              <w:rPr>
                <w:rFonts w:hint="eastAsia"/>
                <w:sz w:val="22"/>
              </w:rPr>
              <w:t xml:space="preserve">緊急時連絡先　</w:t>
            </w:r>
            <w:r w:rsidR="00B22838">
              <w:rPr>
                <w:rFonts w:hint="eastAsia"/>
                <w:sz w:val="22"/>
              </w:rPr>
              <w:t>0</w:t>
            </w:r>
            <w:r w:rsidR="00B22838">
              <w:rPr>
                <w:rFonts w:hint="eastAsia"/>
                <w:sz w:val="22"/>
              </w:rPr>
              <w:t>×</w:t>
            </w:r>
            <w:r w:rsidR="00B22838">
              <w:rPr>
                <w:rFonts w:hint="eastAsia"/>
                <w:sz w:val="22"/>
              </w:rPr>
              <w:t>0</w:t>
            </w:r>
            <w:r w:rsidR="00B22838">
              <w:rPr>
                <w:rFonts w:hint="eastAsia"/>
                <w:sz w:val="22"/>
              </w:rPr>
              <w:t>―××××―○○○○（代表者携帯）</w:t>
            </w:r>
          </w:p>
        </w:tc>
      </w:tr>
    </w:tbl>
    <w:p w:rsidR="00B638E4" w:rsidRPr="002E076D" w:rsidRDefault="00B638E4" w:rsidP="00B638E4">
      <w:pPr>
        <w:pStyle w:val="a3"/>
        <w:numPr>
          <w:ilvl w:val="0"/>
          <w:numId w:val="3"/>
        </w:numPr>
        <w:ind w:leftChars="0"/>
        <w:rPr>
          <w:sz w:val="22"/>
        </w:rPr>
      </w:pPr>
      <w:r w:rsidRPr="002E076D">
        <w:rPr>
          <w:rFonts w:hint="eastAsia"/>
          <w:sz w:val="22"/>
        </w:rPr>
        <w:t>公表には、ホームページ等への掲載を含みます。</w:t>
      </w:r>
    </w:p>
    <w:p w:rsidR="00B638E4" w:rsidRDefault="00B638E4" w:rsidP="00B638E4">
      <w:pPr>
        <w:pStyle w:val="a3"/>
        <w:numPr>
          <w:ilvl w:val="0"/>
          <w:numId w:val="3"/>
        </w:numPr>
        <w:ind w:leftChars="0"/>
        <w:rPr>
          <w:sz w:val="22"/>
        </w:rPr>
      </w:pPr>
      <w:r w:rsidRPr="002E076D">
        <w:rPr>
          <w:rFonts w:hint="eastAsia"/>
          <w:sz w:val="22"/>
        </w:rPr>
        <w:t>業務内容に変更が生じた場合は、速やかに指定した水道事業者にその旨を届け出るようお願いします。</w:t>
      </w:r>
    </w:p>
    <w:p w:rsidR="00B638E4" w:rsidRPr="00B638E4" w:rsidRDefault="00B638E4" w:rsidP="00B638E4">
      <w:pPr>
        <w:widowControl/>
        <w:jc w:val="left"/>
        <w:rPr>
          <w:sz w:val="22"/>
        </w:rPr>
      </w:pPr>
    </w:p>
    <w:sectPr w:rsidR="00B638E4" w:rsidRPr="00B638E4" w:rsidSect="002E076D">
      <w:pgSz w:w="11906" w:h="16838" w:code="9"/>
      <w:pgMar w:top="1418" w:right="1418" w:bottom="1418" w:left="1418"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7486"/>
    <w:multiLevelType w:val="hybridMultilevel"/>
    <w:tmpl w:val="48CABF32"/>
    <w:lvl w:ilvl="0" w:tplc="BC20A7A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05100D"/>
    <w:multiLevelType w:val="hybridMultilevel"/>
    <w:tmpl w:val="B1580A98"/>
    <w:lvl w:ilvl="0" w:tplc="406A8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38430B"/>
    <w:multiLevelType w:val="hybridMultilevel"/>
    <w:tmpl w:val="A86CC450"/>
    <w:lvl w:ilvl="0" w:tplc="64D22F1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9A5F4A"/>
    <w:multiLevelType w:val="hybridMultilevel"/>
    <w:tmpl w:val="0E08AEEA"/>
    <w:lvl w:ilvl="0" w:tplc="4AEEE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7A"/>
    <w:rsid w:val="000D28D8"/>
    <w:rsid w:val="00112431"/>
    <w:rsid w:val="002E076D"/>
    <w:rsid w:val="003577F6"/>
    <w:rsid w:val="00390FD6"/>
    <w:rsid w:val="00981D24"/>
    <w:rsid w:val="00B22838"/>
    <w:rsid w:val="00B638E4"/>
    <w:rsid w:val="00BB4719"/>
    <w:rsid w:val="00C373A4"/>
    <w:rsid w:val="00C74FEF"/>
    <w:rsid w:val="00D538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E4027D"/>
  <w15:chartTrackingRefBased/>
  <w15:docId w15:val="{415DDBC4-47F3-4DA9-B313-E082324F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387A"/>
    <w:pPr>
      <w:ind w:leftChars="400" w:left="840"/>
    </w:pPr>
  </w:style>
  <w:style w:type="table" w:styleId="a4">
    <w:name w:val="Table Grid"/>
    <w:basedOn w:val="a1"/>
    <w:uiPriority w:val="39"/>
    <w:rsid w:val="00C37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橋口　幹生</dc:creator>
  <cp:keywords/>
  <dc:description/>
  <cp:lastModifiedBy>針尾　勇喜</cp:lastModifiedBy>
  <cp:revision>6</cp:revision>
  <dcterms:created xsi:type="dcterms:W3CDTF">2019-07-12T07:19:00Z</dcterms:created>
  <dcterms:modified xsi:type="dcterms:W3CDTF">2019-09-24T07:08:00Z</dcterms:modified>
</cp:coreProperties>
</file>