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FD" w:rsidRDefault="00AA49FD" w:rsidP="00AA49FD">
      <w:r>
        <w:rPr>
          <w:rFonts w:hint="eastAsia"/>
        </w:rPr>
        <w:t>（</w:t>
      </w:r>
      <w:r w:rsidR="0089530A">
        <w:rPr>
          <w:rFonts w:hint="eastAsia"/>
        </w:rPr>
        <w:t>様式６－２</w:t>
      </w:r>
      <w:r>
        <w:rPr>
          <w:rFonts w:hint="eastAsia"/>
        </w:rPr>
        <w:t>）</w:t>
      </w:r>
    </w:p>
    <w:p w:rsidR="00AA49FD" w:rsidRPr="00606B6E" w:rsidRDefault="0089530A" w:rsidP="00AA49FD">
      <w:pPr>
        <w:jc w:val="center"/>
        <w:rPr>
          <w:rFonts w:ascii="ＭＳ 明朝" w:hAnsi="ＭＳ 明朝"/>
          <w:sz w:val="28"/>
          <w:szCs w:val="28"/>
        </w:rPr>
      </w:pPr>
      <w:r>
        <w:rPr>
          <w:rFonts w:ascii="ＭＳ 明朝" w:hAnsi="ＭＳ 明朝" w:hint="eastAsia"/>
          <w:sz w:val="28"/>
          <w:szCs w:val="28"/>
        </w:rPr>
        <w:t>配置予定者調書（業務</w:t>
      </w:r>
      <w:r w:rsidR="00AA49FD" w:rsidRPr="00606B6E">
        <w:rPr>
          <w:rFonts w:ascii="ＭＳ 明朝" w:hAnsi="ＭＳ 明朝" w:hint="eastAsia"/>
          <w:sz w:val="28"/>
          <w:szCs w:val="28"/>
        </w:rPr>
        <w:t>担当者）</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
        <w:gridCol w:w="900"/>
        <w:gridCol w:w="540"/>
        <w:gridCol w:w="180"/>
        <w:gridCol w:w="1800"/>
        <w:gridCol w:w="1080"/>
        <w:gridCol w:w="360"/>
        <w:gridCol w:w="1260"/>
      </w:tblGrid>
      <w:tr w:rsidR="00AA49FD" w:rsidTr="00BC441B">
        <w:trPr>
          <w:trHeight w:val="524"/>
        </w:trPr>
        <w:tc>
          <w:tcPr>
            <w:tcW w:w="4320" w:type="dxa"/>
            <w:gridSpan w:val="4"/>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①氏名</w:t>
            </w:r>
          </w:p>
        </w:tc>
        <w:tc>
          <w:tcPr>
            <w:tcW w:w="4680" w:type="dxa"/>
            <w:gridSpan w:val="5"/>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②生年月日　　　　　年　　　月　　　日（　　歳）</w:t>
            </w:r>
          </w:p>
        </w:tc>
      </w:tr>
      <w:tr w:rsidR="00AA49FD" w:rsidTr="00BC441B">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③所属・役職</w:t>
            </w:r>
          </w:p>
        </w:tc>
      </w:tr>
      <w:tr w:rsidR="00AA49FD" w:rsidTr="00BC441B">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④保有資格（資格の種類、部門、登録番号、取得年月日）</w:t>
            </w: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r>
      <w:tr w:rsidR="00AA49FD" w:rsidTr="00BC441B">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⑤主な業務実績（３件まで記入）</w:t>
            </w:r>
          </w:p>
        </w:tc>
      </w:tr>
      <w:tr w:rsidR="00AA49FD" w:rsidTr="00BC441B">
        <w:trPr>
          <w:trHeight w:val="279"/>
        </w:trPr>
        <w:tc>
          <w:tcPr>
            <w:tcW w:w="2880" w:type="dxa"/>
            <w:gridSpan w:val="2"/>
            <w:tcBorders>
              <w:top w:val="single" w:sz="6" w:space="0" w:color="auto"/>
              <w:left w:val="single" w:sz="12"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業務名</w:t>
            </w:r>
          </w:p>
        </w:tc>
        <w:tc>
          <w:tcPr>
            <w:tcW w:w="1620" w:type="dxa"/>
            <w:gridSpan w:val="3"/>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発注者</w:t>
            </w:r>
          </w:p>
        </w:tc>
        <w:tc>
          <w:tcPr>
            <w:tcW w:w="2880" w:type="dxa"/>
            <w:gridSpan w:val="2"/>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業務概要</w:t>
            </w:r>
          </w:p>
        </w:tc>
        <w:tc>
          <w:tcPr>
            <w:tcW w:w="1620" w:type="dxa"/>
            <w:gridSpan w:val="2"/>
            <w:tcBorders>
              <w:top w:val="single" w:sz="6" w:space="0" w:color="auto"/>
              <w:bottom w:val="single" w:sz="6" w:space="0" w:color="auto"/>
              <w:right w:val="single" w:sz="12"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履行期間</w:t>
            </w:r>
          </w:p>
        </w:tc>
      </w:tr>
      <w:tr w:rsidR="00AA49FD" w:rsidTr="00BC441B">
        <w:trPr>
          <w:trHeight w:val="981"/>
        </w:trPr>
        <w:tc>
          <w:tcPr>
            <w:tcW w:w="2880" w:type="dxa"/>
            <w:gridSpan w:val="2"/>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620" w:type="dxa"/>
            <w:gridSpan w:val="3"/>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AA49FD" w:rsidRDefault="00AA49FD" w:rsidP="00BC441B">
            <w:pPr>
              <w:tabs>
                <w:tab w:val="left" w:pos="2520"/>
              </w:tabs>
            </w:pPr>
          </w:p>
        </w:tc>
        <w:tc>
          <w:tcPr>
            <w:tcW w:w="1620" w:type="dxa"/>
            <w:gridSpan w:val="2"/>
            <w:tcBorders>
              <w:top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900"/>
        </w:trPr>
        <w:tc>
          <w:tcPr>
            <w:tcW w:w="2880" w:type="dxa"/>
            <w:gridSpan w:val="2"/>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620" w:type="dxa"/>
            <w:gridSpan w:val="3"/>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AA49FD" w:rsidRDefault="00AA49FD" w:rsidP="00BC441B">
            <w:pPr>
              <w:tabs>
                <w:tab w:val="left" w:pos="2520"/>
              </w:tabs>
            </w:pPr>
          </w:p>
        </w:tc>
        <w:tc>
          <w:tcPr>
            <w:tcW w:w="1620" w:type="dxa"/>
            <w:gridSpan w:val="2"/>
            <w:tcBorders>
              <w:top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900"/>
        </w:trPr>
        <w:tc>
          <w:tcPr>
            <w:tcW w:w="2880" w:type="dxa"/>
            <w:gridSpan w:val="2"/>
            <w:tcBorders>
              <w:top w:val="single" w:sz="6" w:space="0" w:color="auto"/>
              <w:left w:val="single" w:sz="12" w:space="0" w:color="auto"/>
              <w:bottom w:val="single" w:sz="12"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620" w:type="dxa"/>
            <w:gridSpan w:val="3"/>
            <w:tcBorders>
              <w:top w:val="single" w:sz="6" w:space="0" w:color="auto"/>
              <w:bottom w:val="single" w:sz="12" w:space="0" w:color="auto"/>
            </w:tcBorders>
          </w:tcPr>
          <w:p w:rsidR="00AA49FD" w:rsidRPr="00255C40" w:rsidRDefault="00AA49FD" w:rsidP="00BC441B">
            <w:pPr>
              <w:tabs>
                <w:tab w:val="left" w:pos="2520"/>
              </w:tabs>
              <w:rPr>
                <w:rFonts w:ascii="ＭＳ 明朝" w:hAnsi="ＭＳ 明朝"/>
                <w:sz w:val="20"/>
                <w:szCs w:val="20"/>
              </w:rPr>
            </w:pPr>
          </w:p>
        </w:tc>
        <w:tc>
          <w:tcPr>
            <w:tcW w:w="2880" w:type="dxa"/>
            <w:gridSpan w:val="2"/>
            <w:tcBorders>
              <w:top w:val="single" w:sz="6" w:space="0" w:color="auto"/>
              <w:bottom w:val="single" w:sz="12" w:space="0" w:color="auto"/>
            </w:tcBorders>
          </w:tcPr>
          <w:p w:rsidR="00AA49FD" w:rsidRDefault="00AA49FD" w:rsidP="00BC441B">
            <w:pPr>
              <w:tabs>
                <w:tab w:val="left" w:pos="2520"/>
              </w:tabs>
            </w:pPr>
          </w:p>
        </w:tc>
        <w:tc>
          <w:tcPr>
            <w:tcW w:w="1620" w:type="dxa"/>
            <w:gridSpan w:val="2"/>
            <w:tcBorders>
              <w:top w:val="single" w:sz="6" w:space="0" w:color="auto"/>
              <w:bottom w:val="single" w:sz="12" w:space="0" w:color="auto"/>
              <w:right w:val="single" w:sz="12" w:space="0" w:color="auto"/>
            </w:tcBorders>
          </w:tcPr>
          <w:p w:rsidR="00AA49FD" w:rsidRDefault="00AA49FD" w:rsidP="00BC441B">
            <w:pPr>
              <w:tabs>
                <w:tab w:val="left" w:pos="2520"/>
              </w:tabs>
            </w:pPr>
          </w:p>
        </w:tc>
      </w:tr>
      <w:tr w:rsidR="00AA49FD" w:rsidTr="00BC441B">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⑥手持業務の状況</w:t>
            </w:r>
            <w:r>
              <w:rPr>
                <w:rFonts w:hint="eastAsia"/>
                <w:sz w:val="18"/>
                <w:szCs w:val="18"/>
              </w:rPr>
              <w:t>（令和</w:t>
            </w:r>
            <w:r w:rsidR="003445F6">
              <w:rPr>
                <w:rFonts w:hint="eastAsia"/>
                <w:sz w:val="18"/>
                <w:szCs w:val="18"/>
              </w:rPr>
              <w:t>５</w:t>
            </w:r>
            <w:r w:rsidRPr="00255C40">
              <w:rPr>
                <w:rFonts w:hint="eastAsia"/>
                <w:sz w:val="18"/>
                <w:szCs w:val="18"/>
              </w:rPr>
              <w:t>年</w:t>
            </w:r>
            <w:r>
              <w:rPr>
                <w:rFonts w:hint="eastAsia"/>
                <w:sz w:val="18"/>
                <w:szCs w:val="18"/>
              </w:rPr>
              <w:t>4</w:t>
            </w:r>
            <w:r w:rsidRPr="00255C40">
              <w:rPr>
                <w:rFonts w:hint="eastAsia"/>
                <w:sz w:val="18"/>
                <w:szCs w:val="18"/>
              </w:rPr>
              <w:t>月</w:t>
            </w:r>
            <w:r>
              <w:rPr>
                <w:rFonts w:hint="eastAsia"/>
                <w:sz w:val="18"/>
                <w:szCs w:val="18"/>
              </w:rPr>
              <w:t>1</w:t>
            </w:r>
            <w:r w:rsidRPr="00255C40">
              <w:rPr>
                <w:rFonts w:hint="eastAsia"/>
                <w:sz w:val="18"/>
                <w:szCs w:val="18"/>
              </w:rPr>
              <w:t>日現在のものについて記入）</w:t>
            </w:r>
          </w:p>
        </w:tc>
      </w:tr>
      <w:tr w:rsidR="00AA49FD" w:rsidTr="00BC441B">
        <w:trPr>
          <w:trHeight w:val="279"/>
        </w:trPr>
        <w:tc>
          <w:tcPr>
            <w:tcW w:w="2520" w:type="dxa"/>
            <w:tcBorders>
              <w:top w:val="single" w:sz="6" w:space="0" w:color="auto"/>
              <w:left w:val="single" w:sz="12"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業務名</w:t>
            </w:r>
          </w:p>
        </w:tc>
        <w:tc>
          <w:tcPr>
            <w:tcW w:w="1260" w:type="dxa"/>
            <w:gridSpan w:val="2"/>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発注者</w:t>
            </w:r>
          </w:p>
        </w:tc>
        <w:tc>
          <w:tcPr>
            <w:tcW w:w="2520" w:type="dxa"/>
            <w:gridSpan w:val="3"/>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業務概要</w:t>
            </w:r>
          </w:p>
        </w:tc>
        <w:tc>
          <w:tcPr>
            <w:tcW w:w="1440" w:type="dxa"/>
            <w:gridSpan w:val="2"/>
            <w:tcBorders>
              <w:top w:val="single" w:sz="6" w:space="0" w:color="auto"/>
              <w:bottom w:val="single" w:sz="6" w:space="0" w:color="auto"/>
              <w:right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履行期間</w:t>
            </w:r>
          </w:p>
        </w:tc>
        <w:tc>
          <w:tcPr>
            <w:tcW w:w="1260" w:type="dxa"/>
            <w:tcBorders>
              <w:top w:val="single" w:sz="6" w:space="0" w:color="auto"/>
              <w:left w:val="single" w:sz="6" w:space="0" w:color="auto"/>
              <w:bottom w:val="single" w:sz="6" w:space="0" w:color="auto"/>
              <w:right w:val="single" w:sz="12"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契約金額</w:t>
            </w:r>
          </w:p>
        </w:tc>
      </w:tr>
      <w:tr w:rsidR="00AA49FD" w:rsidTr="00BC441B">
        <w:trPr>
          <w:trHeight w:val="721"/>
        </w:trPr>
        <w:tc>
          <w:tcPr>
            <w:tcW w:w="2520" w:type="dxa"/>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AA49FD" w:rsidRDefault="00AA49FD" w:rsidP="00BC441B">
            <w:pPr>
              <w:tabs>
                <w:tab w:val="left" w:pos="2520"/>
              </w:tabs>
            </w:pPr>
          </w:p>
        </w:tc>
        <w:tc>
          <w:tcPr>
            <w:tcW w:w="1440" w:type="dxa"/>
            <w:gridSpan w:val="2"/>
            <w:tcBorders>
              <w:top w:val="single" w:sz="6" w:space="0" w:color="auto"/>
              <w:bottom w:val="single" w:sz="6"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714"/>
        </w:trPr>
        <w:tc>
          <w:tcPr>
            <w:tcW w:w="2520" w:type="dxa"/>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AA49FD" w:rsidRDefault="00AA49FD" w:rsidP="00BC441B">
            <w:pPr>
              <w:tabs>
                <w:tab w:val="left" w:pos="2520"/>
              </w:tabs>
            </w:pPr>
          </w:p>
        </w:tc>
        <w:tc>
          <w:tcPr>
            <w:tcW w:w="1440" w:type="dxa"/>
            <w:gridSpan w:val="2"/>
            <w:tcBorders>
              <w:top w:val="single" w:sz="6" w:space="0" w:color="auto"/>
              <w:bottom w:val="single" w:sz="6"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714"/>
        </w:trPr>
        <w:tc>
          <w:tcPr>
            <w:tcW w:w="2520" w:type="dxa"/>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AA49FD" w:rsidRDefault="00AA49FD" w:rsidP="00BC441B">
            <w:pPr>
              <w:tabs>
                <w:tab w:val="left" w:pos="2520"/>
              </w:tabs>
            </w:pPr>
          </w:p>
        </w:tc>
        <w:tc>
          <w:tcPr>
            <w:tcW w:w="1440" w:type="dxa"/>
            <w:gridSpan w:val="2"/>
            <w:tcBorders>
              <w:top w:val="single" w:sz="6" w:space="0" w:color="auto"/>
              <w:bottom w:val="single" w:sz="6"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693"/>
        </w:trPr>
        <w:tc>
          <w:tcPr>
            <w:tcW w:w="2520" w:type="dxa"/>
            <w:tcBorders>
              <w:top w:val="single" w:sz="6" w:space="0" w:color="auto"/>
              <w:left w:val="single" w:sz="12" w:space="0" w:color="auto"/>
              <w:bottom w:val="single" w:sz="12"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12"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12" w:space="0" w:color="auto"/>
            </w:tcBorders>
          </w:tcPr>
          <w:p w:rsidR="00AA49FD" w:rsidRDefault="00AA49FD" w:rsidP="00BC441B">
            <w:pPr>
              <w:tabs>
                <w:tab w:val="left" w:pos="2520"/>
              </w:tabs>
            </w:pPr>
          </w:p>
        </w:tc>
        <w:tc>
          <w:tcPr>
            <w:tcW w:w="1440" w:type="dxa"/>
            <w:gridSpan w:val="2"/>
            <w:tcBorders>
              <w:top w:val="single" w:sz="6" w:space="0" w:color="auto"/>
              <w:bottom w:val="single" w:sz="12"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12" w:space="0" w:color="auto"/>
              <w:right w:val="single" w:sz="12" w:space="0" w:color="auto"/>
            </w:tcBorders>
          </w:tcPr>
          <w:p w:rsidR="00AA49FD" w:rsidRDefault="00AA49FD" w:rsidP="00BC441B">
            <w:pPr>
              <w:tabs>
                <w:tab w:val="left" w:pos="2520"/>
              </w:tabs>
            </w:pPr>
          </w:p>
        </w:tc>
      </w:tr>
    </w:tbl>
    <w:p w:rsidR="00AA49FD" w:rsidRDefault="00AA49FD" w:rsidP="00AA49FD">
      <w:pPr>
        <w:tabs>
          <w:tab w:val="left" w:pos="2520"/>
        </w:tabs>
        <w:ind w:left="400" w:hangingChars="200" w:hanging="400"/>
        <w:rPr>
          <w:sz w:val="20"/>
          <w:szCs w:val="20"/>
        </w:rPr>
      </w:pPr>
    </w:p>
    <w:p w:rsidR="00AA49FD" w:rsidRDefault="00AA49FD" w:rsidP="00AA49FD">
      <w:pPr>
        <w:tabs>
          <w:tab w:val="left" w:pos="2520"/>
        </w:tabs>
        <w:ind w:left="400" w:hangingChars="200" w:hanging="400"/>
        <w:rPr>
          <w:sz w:val="20"/>
          <w:szCs w:val="20"/>
        </w:rPr>
      </w:pPr>
      <w:r>
        <w:rPr>
          <w:rFonts w:ascii="ＭＳ 明朝" w:hAnsi="ＭＳ 明朝" w:cs="ＭＳ 明朝"/>
          <w:sz w:val="20"/>
          <w:szCs w:val="20"/>
        </w:rPr>
        <w:t>※</w:t>
      </w:r>
      <w:r>
        <w:rPr>
          <w:rFonts w:hint="eastAsia"/>
          <w:sz w:val="20"/>
          <w:szCs w:val="20"/>
        </w:rPr>
        <w:t>業務実績については、</w:t>
      </w:r>
      <w:r w:rsidR="003445F6">
        <w:rPr>
          <w:rFonts w:hint="eastAsia"/>
          <w:sz w:val="20"/>
          <w:szCs w:val="20"/>
        </w:rPr>
        <w:t>夜間景観策定</w:t>
      </w:r>
      <w:r>
        <w:rPr>
          <w:rFonts w:hint="eastAsia"/>
          <w:sz w:val="20"/>
          <w:szCs w:val="20"/>
        </w:rPr>
        <w:t>に関する業務の代表実績から順に記入すること。</w:t>
      </w:r>
    </w:p>
    <w:p w:rsidR="00AA49FD" w:rsidRDefault="00AA49FD" w:rsidP="00AA49FD">
      <w:pPr>
        <w:tabs>
          <w:tab w:val="left" w:pos="2520"/>
        </w:tabs>
        <w:ind w:left="200" w:hangingChars="100" w:hanging="200"/>
        <w:rPr>
          <w:sz w:val="20"/>
          <w:szCs w:val="20"/>
        </w:rPr>
      </w:pPr>
      <w:r>
        <w:rPr>
          <w:rFonts w:ascii="ＭＳ 明朝" w:hAnsi="ＭＳ 明朝" w:cs="ＭＳ 明朝"/>
          <w:sz w:val="20"/>
          <w:szCs w:val="20"/>
        </w:rPr>
        <w:t>※</w:t>
      </w:r>
      <w:r>
        <w:rPr>
          <w:rFonts w:hint="eastAsia"/>
          <w:sz w:val="20"/>
          <w:szCs w:val="20"/>
        </w:rPr>
        <w:t>本業務以外の業務で配置予定者として特定された未契約業務がある場合は、手持ち業務の記</w:t>
      </w:r>
      <w:bookmarkStart w:id="0" w:name="_GoBack"/>
      <w:bookmarkEnd w:id="0"/>
      <w:r>
        <w:rPr>
          <w:rFonts w:hint="eastAsia"/>
          <w:sz w:val="20"/>
          <w:szCs w:val="20"/>
        </w:rPr>
        <w:t>載対象とし、業務名の後に「特定済」と明記すること。</w:t>
      </w:r>
    </w:p>
    <w:p w:rsidR="007D26E7" w:rsidRPr="00AA49FD" w:rsidRDefault="007D26E7"/>
    <w:sectPr w:rsidR="007D26E7" w:rsidRPr="00AA49FD" w:rsidSect="007019AE">
      <w:pgSz w:w="11906" w:h="16838" w:code="9"/>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A5"/>
    <w:rsid w:val="003445F6"/>
    <w:rsid w:val="007D26E7"/>
    <w:rsid w:val="0089530A"/>
    <w:rsid w:val="00921EA5"/>
    <w:rsid w:val="00AA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9084C"/>
  <w15:chartTrackingRefBased/>
  <w15:docId w15:val="{21163D88-58D6-4C29-BD38-10CA4654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9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千代延 貴史</dc:creator>
  <cp:keywords/>
  <dc:description/>
  <cp:lastModifiedBy>福田 利之</cp:lastModifiedBy>
  <cp:revision>4</cp:revision>
  <dcterms:created xsi:type="dcterms:W3CDTF">2021-05-24T05:26:00Z</dcterms:created>
  <dcterms:modified xsi:type="dcterms:W3CDTF">2023-04-07T09:09:00Z</dcterms:modified>
</cp:coreProperties>
</file>