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2AC" w:rsidRPr="003C6B68" w:rsidRDefault="00463E02" w:rsidP="007A6509">
      <w:pPr>
        <w:jc w:val="center"/>
        <w:rPr>
          <w:b/>
          <w:sz w:val="28"/>
          <w:szCs w:val="28"/>
        </w:rPr>
      </w:pPr>
      <w:r w:rsidRPr="003C6B68">
        <w:rPr>
          <w:rFonts w:hint="eastAsia"/>
          <w:b/>
          <w:sz w:val="28"/>
          <w:szCs w:val="28"/>
        </w:rPr>
        <w:t>令和</w:t>
      </w:r>
      <w:r w:rsidR="008A4806" w:rsidRPr="003C6B68">
        <w:rPr>
          <w:rFonts w:hint="eastAsia"/>
          <w:b/>
          <w:sz w:val="28"/>
          <w:szCs w:val="28"/>
        </w:rPr>
        <w:t>２</w:t>
      </w:r>
      <w:r w:rsidR="00AA5491" w:rsidRPr="003C6B68">
        <w:rPr>
          <w:rFonts w:hint="eastAsia"/>
          <w:b/>
          <w:sz w:val="28"/>
          <w:szCs w:val="28"/>
        </w:rPr>
        <w:t>年度　校内研修全体計画</w:t>
      </w:r>
    </w:p>
    <w:p w:rsidR="007A6509" w:rsidRPr="003C6B68" w:rsidRDefault="007A6509" w:rsidP="007A6509">
      <w:pPr>
        <w:jc w:val="right"/>
        <w:rPr>
          <w:szCs w:val="21"/>
        </w:rPr>
      </w:pPr>
      <w:r w:rsidRPr="003C6B68">
        <w:rPr>
          <w:rFonts w:hint="eastAsia"/>
          <w:szCs w:val="21"/>
        </w:rPr>
        <w:t>平戸市立度島中学校</w:t>
      </w:r>
    </w:p>
    <w:p w:rsidR="007A6509" w:rsidRPr="00076E7E" w:rsidRDefault="007A6509" w:rsidP="007A6509">
      <w:r w:rsidRPr="00076E7E">
        <w:rPr>
          <w:rFonts w:hint="eastAsia"/>
        </w:rPr>
        <w:t>１　研究主題</w:t>
      </w:r>
    </w:p>
    <w:p w:rsidR="00CA1ED4" w:rsidRPr="00076E7E" w:rsidRDefault="00CA1ED4" w:rsidP="00CA1ED4">
      <w:pPr>
        <w:jc w:val="center"/>
      </w:pPr>
      <w:r w:rsidRPr="00076E7E">
        <w:rPr>
          <w:rFonts w:hint="eastAsia"/>
        </w:rPr>
        <w:t>「</w:t>
      </w:r>
      <w:r w:rsidR="0096715C">
        <w:rPr>
          <w:rFonts w:hint="eastAsia"/>
        </w:rPr>
        <w:t>自分の未来を</w:t>
      </w:r>
      <w:r w:rsidR="001F185E">
        <w:rPr>
          <w:rFonts w:hint="eastAsia"/>
        </w:rPr>
        <w:t>切り拓き、たくましく生きる力を育む教育活動の実践</w:t>
      </w:r>
      <w:r w:rsidRPr="00076E7E">
        <w:rPr>
          <w:rFonts w:hint="eastAsia"/>
        </w:rPr>
        <w:t>」</w:t>
      </w:r>
    </w:p>
    <w:p w:rsidR="007A6509" w:rsidRPr="00076E7E" w:rsidRDefault="00CA1ED4" w:rsidP="00D6465D">
      <w:pPr>
        <w:jc w:val="center"/>
      </w:pPr>
      <w:r w:rsidRPr="00076E7E">
        <w:rPr>
          <w:rFonts w:hint="eastAsia"/>
        </w:rPr>
        <w:t>～</w:t>
      </w:r>
      <w:r w:rsidR="001F185E">
        <w:rPr>
          <w:rFonts w:hint="eastAsia"/>
        </w:rPr>
        <w:t>考え、表現する授業の</w:t>
      </w:r>
      <w:r w:rsidR="009C6753">
        <w:rPr>
          <w:rFonts w:hint="eastAsia"/>
        </w:rPr>
        <w:t>展開</w:t>
      </w:r>
      <w:r w:rsidRPr="00076E7E">
        <w:rPr>
          <w:rFonts w:hint="eastAsia"/>
        </w:rPr>
        <w:t>～</w:t>
      </w:r>
    </w:p>
    <w:p w:rsidR="007A6509" w:rsidRPr="00076E7E" w:rsidRDefault="007A6509" w:rsidP="007A6509"/>
    <w:p w:rsidR="00DD6945" w:rsidRPr="00076E7E" w:rsidRDefault="007A6509" w:rsidP="00DD6945">
      <w:r w:rsidRPr="00076E7E">
        <w:rPr>
          <w:rFonts w:hint="eastAsia"/>
        </w:rPr>
        <w:t>２　主題設定の理由</w:t>
      </w:r>
    </w:p>
    <w:p w:rsidR="00DD6945" w:rsidRPr="00076E7E" w:rsidRDefault="00E024AA" w:rsidP="00DD6945">
      <w:pPr>
        <w:ind w:firstLineChars="100" w:firstLine="210"/>
      </w:pPr>
      <w:r>
        <w:rPr>
          <w:rFonts w:asciiTheme="minorEastAsia" w:hAnsiTheme="minorEastAsia" w:hint="eastAsia"/>
        </w:rPr>
        <w:t>（１）</w:t>
      </w:r>
      <w:r w:rsidR="001254E9" w:rsidRPr="00076E7E">
        <w:rPr>
          <w:rFonts w:hint="eastAsia"/>
        </w:rPr>
        <w:t>学校教育目標から</w:t>
      </w:r>
    </w:p>
    <w:p w:rsidR="00D14B1F" w:rsidRPr="009C6753" w:rsidRDefault="00D10B99" w:rsidP="00DD6945">
      <w:pPr>
        <w:ind w:leftChars="202" w:left="424" w:firstLineChars="100" w:firstLine="210"/>
      </w:pPr>
      <w:r w:rsidRPr="009C6753">
        <w:rPr>
          <w:rFonts w:hint="eastAsia"/>
        </w:rPr>
        <w:t>本校では</w:t>
      </w:r>
      <w:r w:rsidRPr="009C6753">
        <w:t>、</w:t>
      </w:r>
      <w:r w:rsidRPr="009C6753">
        <w:rPr>
          <w:rFonts w:hint="eastAsia"/>
        </w:rPr>
        <w:t>学校教育目標</w:t>
      </w:r>
      <w:r w:rsidR="009C6753">
        <w:rPr>
          <w:rFonts w:hint="eastAsia"/>
        </w:rPr>
        <w:t>『</w:t>
      </w:r>
      <w:r w:rsidR="009C6753" w:rsidRPr="009C6753">
        <w:rPr>
          <w:rFonts w:hint="eastAsia"/>
        </w:rPr>
        <w:t>郷土「度島」に誇りをもち、たくましく未来を切り拓いていく心豊かで活力ある子どもを</w:t>
      </w:r>
      <w:r w:rsidR="00DD6945" w:rsidRPr="009C6753">
        <w:rPr>
          <w:rFonts w:hint="eastAsia"/>
        </w:rPr>
        <w:t>育成</w:t>
      </w:r>
      <w:r w:rsidR="009C6753" w:rsidRPr="009C6753">
        <w:rPr>
          <w:rFonts w:hint="eastAsia"/>
        </w:rPr>
        <w:t>する</w:t>
      </w:r>
      <w:r w:rsidR="009C6753">
        <w:rPr>
          <w:rFonts w:hint="eastAsia"/>
        </w:rPr>
        <w:t>』</w:t>
      </w:r>
      <w:r w:rsidR="000F3FB3" w:rsidRPr="009C6753">
        <w:rPr>
          <w:rFonts w:hint="eastAsia"/>
        </w:rPr>
        <w:t>を</w:t>
      </w:r>
      <w:r w:rsidR="000F3FB3" w:rsidRPr="009C6753">
        <w:t>掲げ</w:t>
      </w:r>
      <w:r w:rsidR="003779F2" w:rsidRPr="009C6753">
        <w:t>、</w:t>
      </w:r>
      <w:r w:rsidR="000F3FB3" w:rsidRPr="009C6753">
        <w:rPr>
          <w:rFonts w:hint="eastAsia"/>
        </w:rPr>
        <w:t>全教職員が</w:t>
      </w:r>
      <w:r w:rsidR="000F3FB3" w:rsidRPr="009C6753">
        <w:t>共通理解のもと、</w:t>
      </w:r>
      <w:r w:rsidR="003779F2" w:rsidRPr="009C6753">
        <w:t>家庭</w:t>
      </w:r>
      <w:r w:rsidR="00D14B1F" w:rsidRPr="009C6753">
        <w:rPr>
          <w:rFonts w:hint="eastAsia"/>
        </w:rPr>
        <w:t>・</w:t>
      </w:r>
      <w:r w:rsidR="003779F2" w:rsidRPr="009C6753">
        <w:t>地域と</w:t>
      </w:r>
      <w:r w:rsidR="003779F2" w:rsidRPr="009C6753">
        <w:rPr>
          <w:rFonts w:hint="eastAsia"/>
        </w:rPr>
        <w:t>連携し</w:t>
      </w:r>
      <w:r w:rsidR="003779F2" w:rsidRPr="009C6753">
        <w:t>、</w:t>
      </w:r>
      <w:r w:rsidR="003C29A4" w:rsidRPr="009C6753">
        <w:rPr>
          <w:rFonts w:hint="eastAsia"/>
        </w:rPr>
        <w:t>徳・知・体</w:t>
      </w:r>
      <w:r w:rsidR="003779F2" w:rsidRPr="009C6753">
        <w:rPr>
          <w:rFonts w:hint="eastAsia"/>
        </w:rPr>
        <w:t>の調和のとれた人間性豊かで社会に貢献する生徒の育成に</w:t>
      </w:r>
      <w:r w:rsidR="003779F2" w:rsidRPr="009C6753">
        <w:t>取り組んでいる</w:t>
      </w:r>
      <w:r w:rsidR="00DD6945" w:rsidRPr="009C6753">
        <w:rPr>
          <w:rFonts w:hint="eastAsia"/>
        </w:rPr>
        <w:t>。</w:t>
      </w:r>
    </w:p>
    <w:p w:rsidR="00DD6945" w:rsidRPr="009C6753" w:rsidRDefault="00D14B1F" w:rsidP="00DD6945">
      <w:pPr>
        <w:ind w:leftChars="202" w:left="424" w:firstLineChars="100" w:firstLine="210"/>
      </w:pPr>
      <w:r w:rsidRPr="009C6753">
        <w:rPr>
          <w:rFonts w:hint="eastAsia"/>
        </w:rPr>
        <w:t>これらの</w:t>
      </w:r>
      <w:r w:rsidRPr="009C6753">
        <w:t>学校教育目標等を達成するために、</w:t>
      </w:r>
      <w:r w:rsidR="00D50AEE" w:rsidRPr="009C6753">
        <w:rPr>
          <w:rFonts w:hint="eastAsia"/>
        </w:rPr>
        <w:t>本年度の重点</w:t>
      </w:r>
      <w:r w:rsidR="00DD6945" w:rsidRPr="009C6753">
        <w:rPr>
          <w:rFonts w:hint="eastAsia"/>
        </w:rPr>
        <w:t>目標</w:t>
      </w:r>
      <w:r w:rsidR="003779F2" w:rsidRPr="009C6753">
        <w:t>として</w:t>
      </w:r>
      <w:r w:rsidR="00DD6945" w:rsidRPr="009C6753">
        <w:rPr>
          <w:rFonts w:hint="eastAsia"/>
        </w:rPr>
        <w:t>、</w:t>
      </w:r>
      <w:r w:rsidR="00571F2D" w:rsidRPr="009C6753">
        <w:rPr>
          <w:rFonts w:hint="eastAsia"/>
        </w:rPr>
        <w:t>「</w:t>
      </w:r>
      <w:r w:rsidR="00373D6C" w:rsidRPr="009C6753">
        <w:rPr>
          <w:rFonts w:hint="eastAsia"/>
        </w:rPr>
        <w:t>豊かな</w:t>
      </w:r>
      <w:r w:rsidR="00373D6C" w:rsidRPr="009C6753">
        <w:t>心を育てる</w:t>
      </w:r>
      <w:r w:rsidR="003779F2" w:rsidRPr="009C6753">
        <w:t>」</w:t>
      </w:r>
      <w:r w:rsidR="00373D6C" w:rsidRPr="009C6753">
        <w:rPr>
          <w:rFonts w:hint="eastAsia"/>
        </w:rPr>
        <w:t>「確かな</w:t>
      </w:r>
      <w:r w:rsidR="00373D6C" w:rsidRPr="009C6753">
        <w:t>学力をつける</w:t>
      </w:r>
      <w:r w:rsidR="00373D6C" w:rsidRPr="009C6753">
        <w:rPr>
          <w:rFonts w:hint="eastAsia"/>
        </w:rPr>
        <w:t>」「体力</w:t>
      </w:r>
      <w:r w:rsidR="001254E9" w:rsidRPr="009C6753">
        <w:t>と</w:t>
      </w:r>
      <w:r w:rsidR="00373D6C" w:rsidRPr="009C6753">
        <w:t>耐力をつける</w:t>
      </w:r>
      <w:r w:rsidR="00373D6C" w:rsidRPr="009C6753">
        <w:rPr>
          <w:rFonts w:hint="eastAsia"/>
        </w:rPr>
        <w:t>」</w:t>
      </w:r>
      <w:r w:rsidR="003779F2" w:rsidRPr="009C6753">
        <w:t>を</w:t>
      </w:r>
      <w:r w:rsidR="005D233E" w:rsidRPr="009C6753">
        <w:t>掲げ</w:t>
      </w:r>
      <w:r w:rsidR="00373D6C" w:rsidRPr="009C6753">
        <w:rPr>
          <w:rFonts w:hint="eastAsia"/>
        </w:rPr>
        <w:t>ている</w:t>
      </w:r>
      <w:r w:rsidR="00373D6C" w:rsidRPr="009C6753">
        <w:t>。</w:t>
      </w:r>
      <w:r w:rsidR="00DD6945" w:rsidRPr="009C6753">
        <w:rPr>
          <w:rFonts w:hint="eastAsia"/>
        </w:rPr>
        <w:t>特に、</w:t>
      </w:r>
      <w:r w:rsidR="00462A5A" w:rsidRPr="009C6753">
        <w:rPr>
          <w:rFonts w:hint="eastAsia"/>
        </w:rPr>
        <w:t>考え</w:t>
      </w:r>
      <w:r w:rsidR="00462A5A" w:rsidRPr="009C6753">
        <w:t>、</w:t>
      </w:r>
      <w:r w:rsidR="001F185E" w:rsidRPr="009C6753">
        <w:rPr>
          <w:rFonts w:hint="eastAsia"/>
        </w:rPr>
        <w:t>表現</w:t>
      </w:r>
      <w:r w:rsidR="00462A5A" w:rsidRPr="009C6753">
        <w:t>する授業づくりや</w:t>
      </w:r>
      <w:r w:rsidR="00462A5A" w:rsidRPr="009C6753">
        <w:rPr>
          <w:rFonts w:hint="eastAsia"/>
        </w:rPr>
        <w:t>学力向上に向けた</w:t>
      </w:r>
      <w:r w:rsidR="00462A5A" w:rsidRPr="009C6753">
        <w:t>指導方法</w:t>
      </w:r>
      <w:r w:rsidR="004C2964" w:rsidRPr="009C6753">
        <w:rPr>
          <w:rFonts w:hint="eastAsia"/>
        </w:rPr>
        <w:t>を</w:t>
      </w:r>
      <w:r w:rsidR="003D53F7" w:rsidRPr="009C6753">
        <w:rPr>
          <w:rFonts w:hint="eastAsia"/>
        </w:rPr>
        <w:t>工夫</w:t>
      </w:r>
      <w:r w:rsidR="004C2964" w:rsidRPr="009C6753">
        <w:rPr>
          <w:rFonts w:hint="eastAsia"/>
        </w:rPr>
        <w:t>することで</w:t>
      </w:r>
      <w:r w:rsidR="003D53F7" w:rsidRPr="009C6753">
        <w:rPr>
          <w:rFonts w:hint="eastAsia"/>
        </w:rPr>
        <w:t>、</w:t>
      </w:r>
      <w:r w:rsidR="004C2964" w:rsidRPr="009C6753">
        <w:rPr>
          <w:rFonts w:hint="eastAsia"/>
        </w:rPr>
        <w:t>生徒は</w:t>
      </w:r>
      <w:r w:rsidR="00373D6C" w:rsidRPr="009C6753">
        <w:rPr>
          <w:rFonts w:hint="eastAsia"/>
        </w:rPr>
        <w:t>自ら</w:t>
      </w:r>
      <w:r w:rsidR="00373D6C" w:rsidRPr="009C6753">
        <w:t>の</w:t>
      </w:r>
      <w:r w:rsidR="00373D6C" w:rsidRPr="009C6753">
        <w:rPr>
          <w:rFonts w:hint="eastAsia"/>
        </w:rPr>
        <w:t>未来を</w:t>
      </w:r>
      <w:r w:rsidR="00190BE6" w:rsidRPr="009C6753">
        <w:t>切り拓き、</w:t>
      </w:r>
      <w:r w:rsidR="00190BE6" w:rsidRPr="009C6753">
        <w:rPr>
          <w:rFonts w:hint="eastAsia"/>
        </w:rPr>
        <w:t>心身ともにたくましく</w:t>
      </w:r>
      <w:r w:rsidR="00373D6C" w:rsidRPr="009C6753">
        <w:t>生きる</w:t>
      </w:r>
      <w:r w:rsidR="005D233E" w:rsidRPr="009C6753">
        <w:t>力</w:t>
      </w:r>
      <w:r w:rsidR="00E92C01">
        <w:rPr>
          <w:rFonts w:hint="eastAsia"/>
        </w:rPr>
        <w:t>を</w:t>
      </w:r>
      <w:r w:rsidR="004C2964" w:rsidRPr="009C6753">
        <w:rPr>
          <w:rFonts w:hint="eastAsia"/>
        </w:rPr>
        <w:t>育むことができると</w:t>
      </w:r>
      <w:r w:rsidR="005D233E" w:rsidRPr="009C6753">
        <w:t>考える</w:t>
      </w:r>
      <w:r w:rsidR="00DD6945" w:rsidRPr="009C6753">
        <w:rPr>
          <w:rFonts w:hint="eastAsia"/>
        </w:rPr>
        <w:t>。</w:t>
      </w:r>
    </w:p>
    <w:p w:rsidR="00DD6945" w:rsidRPr="009C6753" w:rsidRDefault="00DD6945" w:rsidP="00DD6945"/>
    <w:p w:rsidR="0099763F" w:rsidRPr="00076E7E" w:rsidRDefault="00E024AA" w:rsidP="00DD6945">
      <w:pPr>
        <w:ind w:firstLineChars="100" w:firstLine="210"/>
      </w:pPr>
      <w:r>
        <w:rPr>
          <w:rFonts w:asciiTheme="minorEastAsia" w:hAnsiTheme="minorEastAsia" w:hint="eastAsia"/>
        </w:rPr>
        <w:t>（２）</w:t>
      </w:r>
      <w:r w:rsidR="001254E9" w:rsidRPr="00076E7E">
        <w:rPr>
          <w:rFonts w:hint="eastAsia"/>
        </w:rPr>
        <w:t>生徒の実態から</w:t>
      </w:r>
    </w:p>
    <w:p w:rsidR="006E26F0" w:rsidRPr="00076E7E" w:rsidRDefault="001254E9" w:rsidP="00112746">
      <w:pPr>
        <w:ind w:left="420" w:hangingChars="200" w:hanging="420"/>
      </w:pPr>
      <w:r w:rsidRPr="00076E7E">
        <w:rPr>
          <w:rFonts w:hint="eastAsia"/>
        </w:rPr>
        <w:t xml:space="preserve">　</w:t>
      </w:r>
      <w:r w:rsidRPr="00076E7E">
        <w:t xml:space="preserve">　　本校生徒の</w:t>
      </w:r>
      <w:r w:rsidRPr="00076E7E">
        <w:rPr>
          <w:rFonts w:hint="eastAsia"/>
        </w:rPr>
        <w:t>実態として</w:t>
      </w:r>
      <w:r w:rsidRPr="00076E7E">
        <w:t>、</w:t>
      </w:r>
      <w:r w:rsidRPr="00076E7E">
        <w:rPr>
          <w:rFonts w:hint="eastAsia"/>
        </w:rPr>
        <w:t>「優しい</w:t>
      </w:r>
      <w:r w:rsidR="00784240" w:rsidRPr="00076E7E">
        <w:rPr>
          <w:rFonts w:hint="eastAsia"/>
        </w:rPr>
        <w:t>生徒が多い</w:t>
      </w:r>
      <w:r w:rsidRPr="00076E7E">
        <w:rPr>
          <w:rFonts w:hint="eastAsia"/>
        </w:rPr>
        <w:t>」</w:t>
      </w:r>
      <w:r w:rsidR="00112746" w:rsidRPr="00076E7E">
        <w:rPr>
          <w:rFonts w:hint="eastAsia"/>
        </w:rPr>
        <w:t>「落ち着いた雰囲気</w:t>
      </w:r>
      <w:r w:rsidR="00112746" w:rsidRPr="00076E7E">
        <w:t>で授業を受ける</w:t>
      </w:r>
      <w:r w:rsidR="00112746" w:rsidRPr="00076E7E">
        <w:rPr>
          <w:rFonts w:hint="eastAsia"/>
        </w:rPr>
        <w:t>」</w:t>
      </w:r>
      <w:r w:rsidRPr="00076E7E">
        <w:rPr>
          <w:rFonts w:hint="eastAsia"/>
        </w:rPr>
        <w:t>「部活動への</w:t>
      </w:r>
      <w:r w:rsidRPr="00076E7E">
        <w:t>取組が意欲的な生徒が多い</w:t>
      </w:r>
      <w:r w:rsidRPr="00076E7E">
        <w:rPr>
          <w:rFonts w:hint="eastAsia"/>
        </w:rPr>
        <w:t>」「学校行事に</w:t>
      </w:r>
      <w:r w:rsidRPr="00076E7E">
        <w:t>協力して取り組む</w:t>
      </w:r>
      <w:r w:rsidRPr="00076E7E">
        <w:rPr>
          <w:rFonts w:hint="eastAsia"/>
        </w:rPr>
        <w:t>」「</w:t>
      </w:r>
      <w:r w:rsidR="00112746" w:rsidRPr="00076E7E">
        <w:rPr>
          <w:rFonts w:hint="eastAsia"/>
        </w:rPr>
        <w:t>清掃活動に</w:t>
      </w:r>
      <w:r w:rsidR="00112746" w:rsidRPr="00076E7E">
        <w:t>真面目に取り組む</w:t>
      </w:r>
      <w:r w:rsidRPr="00076E7E">
        <w:rPr>
          <w:rFonts w:hint="eastAsia"/>
        </w:rPr>
        <w:t>」</w:t>
      </w:r>
      <w:r w:rsidR="00112746" w:rsidRPr="00076E7E">
        <w:rPr>
          <w:rFonts w:hint="eastAsia"/>
        </w:rPr>
        <w:t>などが</w:t>
      </w:r>
      <w:r w:rsidR="00112746" w:rsidRPr="00076E7E">
        <w:t>あげられる。</w:t>
      </w:r>
      <w:r w:rsidR="00112746" w:rsidRPr="00076E7E">
        <w:rPr>
          <w:rFonts w:hint="eastAsia"/>
        </w:rPr>
        <w:t>一方で、</w:t>
      </w:r>
      <w:r w:rsidR="00A72624" w:rsidRPr="00076E7E">
        <w:t>「</w:t>
      </w:r>
      <w:r w:rsidR="00A72624" w:rsidRPr="00076E7E">
        <w:rPr>
          <w:rFonts w:hint="eastAsia"/>
        </w:rPr>
        <w:t>自信がもてず</w:t>
      </w:r>
      <w:r w:rsidR="00A72624" w:rsidRPr="00076E7E">
        <w:t>、</w:t>
      </w:r>
      <w:r w:rsidR="00A72624" w:rsidRPr="00076E7E">
        <w:rPr>
          <w:rFonts w:hint="eastAsia"/>
        </w:rPr>
        <w:t>自分の考えを</w:t>
      </w:r>
      <w:r w:rsidR="00A72624" w:rsidRPr="00076E7E">
        <w:t>表現したり</w:t>
      </w:r>
      <w:r w:rsidR="00A72624" w:rsidRPr="00076E7E">
        <w:rPr>
          <w:rFonts w:hint="eastAsia"/>
        </w:rPr>
        <w:t>率先して</w:t>
      </w:r>
      <w:r w:rsidR="00A72624" w:rsidRPr="00076E7E">
        <w:t>行動したりすることが苦手な生徒がいる」</w:t>
      </w:r>
      <w:r w:rsidR="00112746" w:rsidRPr="00076E7E">
        <w:rPr>
          <w:rFonts w:hint="eastAsia"/>
        </w:rPr>
        <w:t>「不得意教科を</w:t>
      </w:r>
      <w:r w:rsidR="00112746" w:rsidRPr="00076E7E">
        <w:t>克服しようという意識が低かったり、自分に必要な</w:t>
      </w:r>
      <w:r w:rsidR="00112746" w:rsidRPr="00076E7E">
        <w:rPr>
          <w:rFonts w:hint="eastAsia"/>
        </w:rPr>
        <w:t>学習を</w:t>
      </w:r>
      <w:r w:rsidR="00E92C01">
        <w:rPr>
          <w:rFonts w:hint="eastAsia"/>
        </w:rPr>
        <w:t>みつ</w:t>
      </w:r>
      <w:r w:rsidR="00112746" w:rsidRPr="00076E7E">
        <w:rPr>
          <w:rFonts w:hint="eastAsia"/>
        </w:rPr>
        <w:t>けられ</w:t>
      </w:r>
      <w:r w:rsidR="00112746" w:rsidRPr="00076E7E">
        <w:t>なかったりする生徒がいる</w:t>
      </w:r>
      <w:r w:rsidR="00112746" w:rsidRPr="00076E7E">
        <w:rPr>
          <w:rFonts w:hint="eastAsia"/>
        </w:rPr>
        <w:t>」</w:t>
      </w:r>
      <w:r w:rsidR="00A72624" w:rsidRPr="00076E7E">
        <w:rPr>
          <w:rFonts w:hint="eastAsia"/>
        </w:rPr>
        <w:t>などの</w:t>
      </w:r>
      <w:r w:rsidR="00A72624" w:rsidRPr="00076E7E">
        <w:t>課題がある。</w:t>
      </w:r>
      <w:r w:rsidR="001F185E">
        <w:rPr>
          <w:rFonts w:hint="eastAsia"/>
        </w:rPr>
        <w:t>また、昨年度、「考え、議論する授業の工夫」を研究主題に掲げていたが、議論するレベルまで表現することが追い付かない現状があった。</w:t>
      </w:r>
    </w:p>
    <w:p w:rsidR="00A72624" w:rsidRPr="00076E7E" w:rsidRDefault="00A72624" w:rsidP="00112746">
      <w:pPr>
        <w:ind w:left="420" w:hangingChars="200" w:hanging="420"/>
      </w:pPr>
      <w:r w:rsidRPr="00076E7E">
        <w:rPr>
          <w:rFonts w:hint="eastAsia"/>
        </w:rPr>
        <w:t xml:space="preserve">　</w:t>
      </w:r>
      <w:r w:rsidRPr="00076E7E">
        <w:t xml:space="preserve">　　このような理由から、各教科や学校行事、日常生活など、全教育活動を通して、</w:t>
      </w:r>
      <w:r w:rsidRPr="00076E7E">
        <w:rPr>
          <w:rFonts w:hint="eastAsia"/>
        </w:rPr>
        <w:t>自ら</w:t>
      </w:r>
      <w:r w:rsidRPr="00076E7E">
        <w:t>考え</w:t>
      </w:r>
      <w:r w:rsidR="005042FB" w:rsidRPr="00076E7E">
        <w:rPr>
          <w:rFonts w:hint="eastAsia"/>
        </w:rPr>
        <w:t>、</w:t>
      </w:r>
      <w:r w:rsidR="001F185E">
        <w:rPr>
          <w:rFonts w:hint="eastAsia"/>
        </w:rPr>
        <w:t>表現し</w:t>
      </w:r>
      <w:r w:rsidR="005042FB" w:rsidRPr="00076E7E">
        <w:rPr>
          <w:rFonts w:hint="eastAsia"/>
        </w:rPr>
        <w:t>、</w:t>
      </w:r>
      <w:r w:rsidR="003D53F7" w:rsidRPr="00076E7E">
        <w:rPr>
          <w:rFonts w:hint="eastAsia"/>
        </w:rPr>
        <w:t>認め</w:t>
      </w:r>
      <w:r w:rsidRPr="00076E7E">
        <w:t>合う</w:t>
      </w:r>
      <w:r w:rsidR="00190BE6" w:rsidRPr="00076E7E">
        <w:rPr>
          <w:rFonts w:hint="eastAsia"/>
        </w:rPr>
        <w:t>力を</w:t>
      </w:r>
      <w:r w:rsidR="00190BE6" w:rsidRPr="00076E7E">
        <w:t>育むことを中心に育成していけば、生徒は、</w:t>
      </w:r>
      <w:r w:rsidR="00E92C01">
        <w:rPr>
          <w:rFonts w:hint="eastAsia"/>
        </w:rPr>
        <w:t>自分</w:t>
      </w:r>
      <w:r w:rsidR="00190BE6" w:rsidRPr="00076E7E">
        <w:rPr>
          <w:rFonts w:hint="eastAsia"/>
        </w:rPr>
        <w:t>の</w:t>
      </w:r>
      <w:r w:rsidR="00190BE6" w:rsidRPr="00076E7E">
        <w:t>未来を切り拓き、</w:t>
      </w:r>
      <w:r w:rsidR="00190BE6" w:rsidRPr="00076E7E">
        <w:rPr>
          <w:rFonts w:hint="eastAsia"/>
        </w:rPr>
        <w:t>心身ともに</w:t>
      </w:r>
      <w:r w:rsidR="00190BE6" w:rsidRPr="00076E7E">
        <w:t>たくまし</w:t>
      </w:r>
      <w:r w:rsidR="00E92C01">
        <w:rPr>
          <w:rFonts w:hint="eastAsia"/>
        </w:rPr>
        <w:t>い生</w:t>
      </w:r>
      <w:r w:rsidR="00190BE6" w:rsidRPr="00076E7E">
        <w:t>徒へと成長できるであろうと考え、本主題を設定した。</w:t>
      </w:r>
    </w:p>
    <w:p w:rsidR="007A6509" w:rsidRPr="001F185E" w:rsidRDefault="007A6509" w:rsidP="007A6509"/>
    <w:p w:rsidR="00991A1D" w:rsidRPr="00076E7E" w:rsidRDefault="00D6465D" w:rsidP="007A6509">
      <w:r w:rsidRPr="00076E7E">
        <w:rPr>
          <w:rFonts w:hint="eastAsia"/>
        </w:rPr>
        <w:t>３</w:t>
      </w:r>
      <w:r w:rsidRPr="00076E7E">
        <w:t xml:space="preserve">　</w:t>
      </w:r>
      <w:r w:rsidR="00DB145D" w:rsidRPr="00076E7E">
        <w:t>本</w:t>
      </w:r>
      <w:r w:rsidR="00991A1D" w:rsidRPr="00076E7E">
        <w:rPr>
          <w:rFonts w:hint="eastAsia"/>
        </w:rPr>
        <w:t>研究</w:t>
      </w:r>
      <w:r w:rsidR="00DB145D" w:rsidRPr="00076E7E">
        <w:rPr>
          <w:rFonts w:hint="eastAsia"/>
        </w:rPr>
        <w:t>の</w:t>
      </w:r>
      <w:r w:rsidR="00991A1D" w:rsidRPr="00076E7E">
        <w:rPr>
          <w:rFonts w:hint="eastAsia"/>
        </w:rPr>
        <w:t>目標</w:t>
      </w:r>
      <w:r w:rsidR="00DB145D" w:rsidRPr="00076E7E">
        <w:rPr>
          <w:rFonts w:hint="eastAsia"/>
        </w:rPr>
        <w:t>・めざす生徒像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401276" w:rsidRPr="00076E7E" w:rsidTr="00E300CA">
        <w:tc>
          <w:tcPr>
            <w:tcW w:w="9468" w:type="dxa"/>
          </w:tcPr>
          <w:p w:rsidR="00401276" w:rsidRPr="00076E7E" w:rsidRDefault="001F185E" w:rsidP="00401276">
            <w:pPr>
              <w:ind w:firstLineChars="100" w:firstLine="210"/>
            </w:pPr>
            <w:r>
              <w:rPr>
                <w:rFonts w:hint="eastAsia"/>
              </w:rPr>
              <w:t>自ら考え、表現</w:t>
            </w:r>
            <w:r w:rsidR="00B639AA">
              <w:rPr>
                <w:rFonts w:hint="eastAsia"/>
              </w:rPr>
              <w:t>し</w:t>
            </w:r>
            <w:r w:rsidR="00C84562">
              <w:rPr>
                <w:rFonts w:hint="eastAsia"/>
              </w:rPr>
              <w:t>、</w:t>
            </w:r>
            <w:r w:rsidR="00B639AA">
              <w:rPr>
                <w:rFonts w:hint="eastAsia"/>
              </w:rPr>
              <w:t>心身ともにたくまし</w:t>
            </w:r>
            <w:r w:rsidR="00E92C01">
              <w:rPr>
                <w:rFonts w:hint="eastAsia"/>
              </w:rPr>
              <w:t>い</w:t>
            </w:r>
            <w:r w:rsidR="00B639AA">
              <w:rPr>
                <w:rFonts w:hint="eastAsia"/>
              </w:rPr>
              <w:t>生徒の育成</w:t>
            </w:r>
          </w:p>
        </w:tc>
      </w:tr>
    </w:tbl>
    <w:p w:rsidR="00991A1D" w:rsidRPr="00076E7E" w:rsidRDefault="00991A1D" w:rsidP="007A6509"/>
    <w:p w:rsidR="006A4FD3" w:rsidRPr="00076E7E" w:rsidRDefault="00AA0F6F" w:rsidP="007A6509">
      <w:r w:rsidRPr="00076E7E">
        <w:rPr>
          <w:rFonts w:hint="eastAsia"/>
        </w:rPr>
        <w:t>４</w:t>
      </w:r>
      <w:r w:rsidR="00511E36" w:rsidRPr="00076E7E">
        <w:rPr>
          <w:rFonts w:hint="eastAsia"/>
        </w:rPr>
        <w:t xml:space="preserve">　研究仮説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F20373" w:rsidRPr="00076E7E" w:rsidTr="008A4806">
        <w:trPr>
          <w:trHeight w:val="463"/>
        </w:trPr>
        <w:tc>
          <w:tcPr>
            <w:tcW w:w="9468" w:type="dxa"/>
          </w:tcPr>
          <w:p w:rsidR="006A4FD3" w:rsidRPr="00076E7E" w:rsidRDefault="00D9554A" w:rsidP="00F20373">
            <w:pPr>
              <w:ind w:firstLineChars="100" w:firstLine="210"/>
            </w:pPr>
            <w:r>
              <w:rPr>
                <w:rFonts w:hint="eastAsia"/>
              </w:rPr>
              <w:t>小中連携、家庭・地域との連携</w:t>
            </w:r>
            <w:r w:rsidR="00C84562">
              <w:rPr>
                <w:rFonts w:hint="eastAsia"/>
              </w:rPr>
              <w:t>のもと</w:t>
            </w:r>
            <w:r>
              <w:rPr>
                <w:rFonts w:hint="eastAsia"/>
              </w:rPr>
              <w:t>、全教育活動において</w:t>
            </w:r>
            <w:r w:rsidR="00C84562">
              <w:rPr>
                <w:rFonts w:hint="eastAsia"/>
              </w:rPr>
              <w:t>、考え、表現する授業づくりに取り組むことで</w:t>
            </w:r>
            <w:r>
              <w:rPr>
                <w:rFonts w:hint="eastAsia"/>
              </w:rPr>
              <w:t>、</w:t>
            </w:r>
            <w:r w:rsidR="00E92C01">
              <w:rPr>
                <w:rFonts w:hint="eastAsia"/>
              </w:rPr>
              <w:t>自分</w:t>
            </w:r>
            <w:r>
              <w:rPr>
                <w:rFonts w:hint="eastAsia"/>
              </w:rPr>
              <w:t>の未来を切り拓き、心身ともにたくましい生徒を育成することができるであろう。</w:t>
            </w:r>
            <w:bookmarkStart w:id="0" w:name="_GoBack"/>
            <w:bookmarkEnd w:id="0"/>
          </w:p>
        </w:tc>
      </w:tr>
    </w:tbl>
    <w:p w:rsidR="00C20018" w:rsidRPr="00076E7E" w:rsidRDefault="00C20018" w:rsidP="007A6509"/>
    <w:p w:rsidR="000B3160" w:rsidRPr="00076E7E" w:rsidRDefault="000B3160" w:rsidP="000B3160">
      <w:r w:rsidRPr="00076E7E">
        <w:rPr>
          <w:rFonts w:hint="eastAsia"/>
        </w:rPr>
        <w:t>５　研究内容</w:t>
      </w:r>
      <w:bookmarkStart w:id="1" w:name="OLE_LINK1"/>
      <w:bookmarkStart w:id="2" w:name="OLE_LINK2"/>
    </w:p>
    <w:p w:rsidR="000B3160" w:rsidRPr="00076E7E" w:rsidRDefault="00E024AA" w:rsidP="00DB474D">
      <w:pPr>
        <w:ind w:firstLineChars="100" w:firstLine="210"/>
      </w:pPr>
      <w:r>
        <w:rPr>
          <w:rFonts w:asciiTheme="minorEastAsia" w:hAnsiTheme="minorEastAsia" w:hint="eastAsia"/>
        </w:rPr>
        <w:t>（１）</w:t>
      </w:r>
      <w:r w:rsidR="00D9554A">
        <w:rPr>
          <w:rFonts w:asciiTheme="minorEastAsia" w:hAnsiTheme="minorEastAsia" w:hint="eastAsia"/>
        </w:rPr>
        <w:t>考え、表現する授業の工夫と授業外の工夫</w:t>
      </w:r>
    </w:p>
    <w:p w:rsidR="00DB474D" w:rsidRPr="00076E7E" w:rsidRDefault="00DB474D" w:rsidP="00DB474D">
      <w:pPr>
        <w:ind w:firstLineChars="100" w:firstLine="210"/>
      </w:pPr>
      <w:r w:rsidRPr="00076E7E">
        <w:rPr>
          <w:rFonts w:hint="eastAsia"/>
        </w:rPr>
        <w:t xml:space="preserve">　</w:t>
      </w:r>
      <w:r w:rsidRPr="00076E7E">
        <w:t>・</w:t>
      </w:r>
      <w:r w:rsidR="00D9554A">
        <w:rPr>
          <w:rFonts w:hint="eastAsia"/>
        </w:rPr>
        <w:t>研究授業の実施（小中合同での研究授業も実施）</w:t>
      </w:r>
    </w:p>
    <w:p w:rsidR="00DB474D" w:rsidRPr="00076E7E" w:rsidRDefault="00DB474D" w:rsidP="00DB474D">
      <w:pPr>
        <w:ind w:firstLineChars="100" w:firstLine="210"/>
      </w:pPr>
      <w:r w:rsidRPr="00076E7E">
        <w:rPr>
          <w:rFonts w:hint="eastAsia"/>
        </w:rPr>
        <w:t xml:space="preserve">　</w:t>
      </w:r>
      <w:r w:rsidRPr="009C6753">
        <w:rPr>
          <w:rFonts w:hint="eastAsia"/>
        </w:rPr>
        <w:t>・</w:t>
      </w:r>
      <w:r w:rsidR="00D9554A" w:rsidRPr="009C6753">
        <w:rPr>
          <w:rFonts w:hint="eastAsia"/>
        </w:rPr>
        <w:t>特別の教科道徳の授業の進め方や評価の仕方</w:t>
      </w:r>
    </w:p>
    <w:p w:rsidR="00DB474D" w:rsidRPr="00076E7E" w:rsidRDefault="00DB474D" w:rsidP="00DB474D">
      <w:pPr>
        <w:ind w:firstLineChars="200" w:firstLine="420"/>
      </w:pPr>
      <w:r w:rsidRPr="00076E7E">
        <w:t>・</w:t>
      </w:r>
      <w:r w:rsidR="00A671EB">
        <w:rPr>
          <w:rFonts w:hint="eastAsia"/>
        </w:rPr>
        <w:t>度島中授業の心得の定着</w:t>
      </w:r>
    </w:p>
    <w:p w:rsidR="000B3160" w:rsidRDefault="00DB474D" w:rsidP="008B44AB">
      <w:pPr>
        <w:ind w:firstLineChars="100" w:firstLine="210"/>
      </w:pPr>
      <w:r w:rsidRPr="00076E7E">
        <w:rPr>
          <w:rFonts w:hint="eastAsia"/>
        </w:rPr>
        <w:t xml:space="preserve">　</w:t>
      </w:r>
      <w:r w:rsidRPr="00076E7E">
        <w:t>・</w:t>
      </w:r>
      <w:r w:rsidR="00D9554A">
        <w:rPr>
          <w:rFonts w:hint="eastAsia"/>
        </w:rPr>
        <w:t>Ｔタイムの充実</w:t>
      </w:r>
    </w:p>
    <w:p w:rsidR="00A671EB" w:rsidRPr="00076E7E" w:rsidRDefault="00A671EB" w:rsidP="008B44AB">
      <w:pPr>
        <w:ind w:firstLineChars="100" w:firstLine="210"/>
      </w:pPr>
      <w:r>
        <w:rPr>
          <w:rFonts w:hint="eastAsia"/>
        </w:rPr>
        <w:t xml:space="preserve">　・小中合同</w:t>
      </w:r>
      <w:r w:rsidR="00821A77">
        <w:rPr>
          <w:rFonts w:hint="eastAsia"/>
        </w:rPr>
        <w:t>の</w:t>
      </w:r>
      <w:r>
        <w:rPr>
          <w:rFonts w:hint="eastAsia"/>
        </w:rPr>
        <w:t>取組（授業環境</w:t>
      </w:r>
      <w:r w:rsidR="00821A77">
        <w:rPr>
          <w:rFonts w:hint="eastAsia"/>
        </w:rPr>
        <w:t>等</w:t>
      </w:r>
      <w:r>
        <w:rPr>
          <w:rFonts w:hint="eastAsia"/>
        </w:rPr>
        <w:t>の統一</w:t>
      </w:r>
      <w:r w:rsidR="009C6753">
        <w:rPr>
          <w:rFonts w:hint="eastAsia"/>
        </w:rPr>
        <w:t>や授業参観</w:t>
      </w:r>
      <w:r>
        <w:rPr>
          <w:rFonts w:hint="eastAsia"/>
        </w:rPr>
        <w:t>）</w:t>
      </w:r>
    </w:p>
    <w:p w:rsidR="000B3160" w:rsidRDefault="00E024AA" w:rsidP="000B3160">
      <w:pPr>
        <w:ind w:firstLineChars="100" w:firstLine="210"/>
      </w:pPr>
      <w:r>
        <w:rPr>
          <w:rFonts w:asciiTheme="minorEastAsia" w:hAnsiTheme="minorEastAsia" w:hint="eastAsia"/>
        </w:rPr>
        <w:t>（２）</w:t>
      </w:r>
      <w:r w:rsidR="000B3160" w:rsidRPr="00076E7E">
        <w:rPr>
          <w:rFonts w:hint="eastAsia"/>
        </w:rPr>
        <w:t xml:space="preserve">その他　</w:t>
      </w:r>
    </w:p>
    <w:p w:rsidR="00AD78FC" w:rsidRPr="00076E7E" w:rsidRDefault="008A4806" w:rsidP="00AD78FC">
      <w:pPr>
        <w:ind w:firstLineChars="100" w:firstLine="210"/>
      </w:pPr>
      <w:r>
        <w:rPr>
          <w:rFonts w:hint="eastAsia"/>
        </w:rPr>
        <w:t xml:space="preserve">　</w:t>
      </w:r>
      <w:r w:rsidR="00E024AA">
        <w:rPr>
          <w:rFonts w:hint="eastAsia"/>
        </w:rPr>
        <w:t>・</w:t>
      </w:r>
      <w:r w:rsidR="00AD78FC">
        <w:rPr>
          <w:rFonts w:hint="eastAsia"/>
        </w:rPr>
        <w:t>長期休業中に小中合同で職員研修を行う。</w:t>
      </w:r>
    </w:p>
    <w:bookmarkEnd w:id="1"/>
    <w:bookmarkEnd w:id="2"/>
    <w:p w:rsidR="00821A77" w:rsidRDefault="00821A77" w:rsidP="000B3160">
      <w:pPr>
        <w:ind w:firstLineChars="200" w:firstLine="420"/>
      </w:pPr>
    </w:p>
    <w:p w:rsidR="007A6509" w:rsidRPr="00076E7E" w:rsidRDefault="000B3160" w:rsidP="007A6509">
      <w:r w:rsidRPr="00076E7E">
        <w:rPr>
          <w:rFonts w:hint="eastAsia"/>
        </w:rPr>
        <w:t>６</w:t>
      </w:r>
      <w:r w:rsidR="007A6509" w:rsidRPr="00076E7E">
        <w:rPr>
          <w:rFonts w:hint="eastAsia"/>
        </w:rPr>
        <w:t xml:space="preserve">　研究組織</w:t>
      </w:r>
    </w:p>
    <w:p w:rsidR="0039364D" w:rsidRPr="003C6B68" w:rsidRDefault="0039364D" w:rsidP="007A6509">
      <w:r w:rsidRPr="00076E7E">
        <w:rPr>
          <w:rFonts w:hint="eastAsia"/>
        </w:rPr>
        <w:t xml:space="preserve">　</w:t>
      </w:r>
      <w:r w:rsidR="00E024AA">
        <w:rPr>
          <w:rFonts w:hint="eastAsia"/>
        </w:rPr>
        <w:t>（１）</w:t>
      </w:r>
      <w:r w:rsidRPr="003C6B68">
        <w:rPr>
          <w:rFonts w:hint="eastAsia"/>
        </w:rPr>
        <w:t>研究推進委員会</w:t>
      </w:r>
      <w:r w:rsidRPr="003C6B68">
        <w:t>は、校長・教頭・教務主任・研究主任で構成する。</w:t>
      </w:r>
    </w:p>
    <w:p w:rsidR="0039364D" w:rsidRPr="003C6B68" w:rsidRDefault="00E024AA" w:rsidP="0039364D">
      <w:pPr>
        <w:ind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（２）</w:t>
      </w:r>
      <w:r w:rsidR="0039364D" w:rsidRPr="003C6B68">
        <w:rPr>
          <w:rFonts w:ascii="ＭＳ 明朝" w:hAnsi="ＭＳ 明朝" w:cs="ＭＳ 明朝" w:hint="eastAsia"/>
        </w:rPr>
        <w:t>中学校</w:t>
      </w:r>
      <w:r w:rsidR="0039364D" w:rsidRPr="003C6B68">
        <w:rPr>
          <w:rFonts w:ascii="ＭＳ 明朝" w:hAnsi="ＭＳ 明朝" w:cs="ＭＳ 明朝"/>
        </w:rPr>
        <w:t>研修会は必要に応じ実施する。</w:t>
      </w:r>
      <w:r w:rsidR="0039364D" w:rsidRPr="003C6B68">
        <w:rPr>
          <w:rFonts w:ascii="ＭＳ 明朝" w:hAnsi="ＭＳ 明朝" w:cs="ＭＳ 明朝" w:hint="eastAsia"/>
        </w:rPr>
        <w:t>（職員会議のない</w:t>
      </w:r>
      <w:r w:rsidR="0039364D" w:rsidRPr="003C6B68">
        <w:rPr>
          <w:rFonts w:ascii="ＭＳ 明朝" w:hAnsi="ＭＳ 明朝" w:cs="ＭＳ 明朝"/>
        </w:rPr>
        <w:t>木曜日を原則とする</w:t>
      </w:r>
      <w:r w:rsidR="0039364D" w:rsidRPr="003C6B68">
        <w:rPr>
          <w:rFonts w:ascii="ＭＳ 明朝" w:hAnsi="ＭＳ 明朝" w:cs="ＭＳ 明朝" w:hint="eastAsia"/>
        </w:rPr>
        <w:t>）</w:t>
      </w:r>
    </w:p>
    <w:p w:rsidR="0039364D" w:rsidRPr="003C6B68" w:rsidRDefault="00E024AA" w:rsidP="0039364D">
      <w:pPr>
        <w:ind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（３）</w:t>
      </w:r>
      <w:r w:rsidR="0039364D" w:rsidRPr="003C6B68">
        <w:rPr>
          <w:rFonts w:ascii="ＭＳ 明朝" w:hAnsi="ＭＳ 明朝" w:cs="ＭＳ 明朝" w:hint="eastAsia"/>
        </w:rPr>
        <w:t>必要に応じて</w:t>
      </w:r>
      <w:r w:rsidR="0039364D" w:rsidRPr="003C6B68">
        <w:rPr>
          <w:rFonts w:ascii="ＭＳ 明朝" w:hAnsi="ＭＳ 明朝" w:cs="ＭＳ 明朝"/>
        </w:rPr>
        <w:t>小中合同研修会を行う。</w:t>
      </w:r>
    </w:p>
    <w:p w:rsidR="0039364D" w:rsidRDefault="0039364D" w:rsidP="0039364D">
      <w:pPr>
        <w:rPr>
          <w:rFonts w:ascii="ＭＳ 明朝" w:hAnsi="ＭＳ 明朝" w:cs="ＭＳ 明朝"/>
        </w:rPr>
      </w:pPr>
    </w:p>
    <w:p w:rsidR="00E024AA" w:rsidRDefault="00E024AA" w:rsidP="0039364D">
      <w:pPr>
        <w:rPr>
          <w:rFonts w:ascii="ＭＳ 明朝" w:hAnsi="ＭＳ 明朝" w:cs="ＭＳ 明朝"/>
        </w:rPr>
      </w:pPr>
    </w:p>
    <w:p w:rsidR="00E024AA" w:rsidRDefault="00E024AA" w:rsidP="0039364D">
      <w:pPr>
        <w:rPr>
          <w:rFonts w:ascii="ＭＳ 明朝" w:hAnsi="ＭＳ 明朝" w:cs="ＭＳ 明朝"/>
        </w:rPr>
      </w:pPr>
    </w:p>
    <w:p w:rsidR="009C6753" w:rsidRPr="00076E7E" w:rsidRDefault="009C6753" w:rsidP="0039364D">
      <w:pPr>
        <w:rPr>
          <w:rFonts w:ascii="ＭＳ 明朝" w:hAnsi="ＭＳ 明朝" w:cs="ＭＳ 明朝"/>
        </w:rPr>
      </w:pPr>
    </w:p>
    <w:p w:rsidR="008B44AB" w:rsidRDefault="0039364D" w:rsidP="00E024AA">
      <w:pPr>
        <w:rPr>
          <w:bdr w:val="single" w:sz="4" w:space="0" w:color="auto"/>
        </w:rPr>
      </w:pPr>
      <w:r w:rsidRPr="00076E7E">
        <w:rPr>
          <w:rFonts w:ascii="ＭＳ 明朝" w:hAnsi="ＭＳ 明朝" w:cs="ＭＳ 明朝" w:hint="eastAsia"/>
        </w:rPr>
        <w:lastRenderedPageBreak/>
        <w:t>組織図</w:t>
      </w:r>
    </w:p>
    <w:p w:rsidR="00E024AA" w:rsidRDefault="00A72B8F" w:rsidP="00E024AA">
      <w:pPr>
        <w:rPr>
          <w:rFonts w:asciiTheme="minorEastAsia" w:hAnsiTheme="minorEastAsia"/>
        </w:rPr>
      </w:pPr>
      <w:r w:rsidRPr="00E024AA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5DF393" wp14:editId="365610B7">
                <wp:simplePos x="0" y="0"/>
                <wp:positionH relativeFrom="column">
                  <wp:posOffset>2356485</wp:posOffset>
                </wp:positionH>
                <wp:positionV relativeFrom="paragraph">
                  <wp:posOffset>59690</wp:posOffset>
                </wp:positionV>
                <wp:extent cx="1638300" cy="609600"/>
                <wp:effectExtent l="0" t="0" r="1905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4AA" w:rsidRDefault="00E024AA" w:rsidP="00E024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研究推進委員会</w:t>
                            </w:r>
                          </w:p>
                          <w:p w:rsidR="00E024AA" w:rsidRDefault="00E024AA" w:rsidP="00E024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（校長・教頭・教務・研究主任）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DF3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5.55pt;margin-top:4.7pt;width:129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">
                <v:textbox>
                  <w:txbxContent>
                    <w:p w:rsidR="00E024AA" w:rsidRDefault="00E024AA" w:rsidP="00E024A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研究推進委員会</w:t>
                      </w:r>
                    </w:p>
                    <w:p w:rsidR="00E024AA" w:rsidRDefault="00E024AA" w:rsidP="00E024A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（校長・教頭・教務・研究主任）</w:t>
                      </w:r>
                    </w:p>
                  </w:txbxContent>
                </v:textbox>
              </v:shape>
            </w:pict>
          </mc:Fallback>
        </mc:AlternateContent>
      </w:r>
    </w:p>
    <w:p w:rsidR="00E024AA" w:rsidRDefault="00E024AA" w:rsidP="00E024AA">
      <w:pPr>
        <w:rPr>
          <w:rFonts w:asciiTheme="minorEastAsia" w:hAnsiTheme="minorEastAsia"/>
        </w:rPr>
      </w:pPr>
    </w:p>
    <w:p w:rsidR="00E024AA" w:rsidRDefault="00E024AA" w:rsidP="00E024AA">
      <w:pPr>
        <w:rPr>
          <w:rFonts w:asciiTheme="minorEastAsia" w:hAnsiTheme="minorEastAsia"/>
        </w:rPr>
      </w:pPr>
    </w:p>
    <w:p w:rsidR="00E024AA" w:rsidRDefault="00A72B8F" w:rsidP="00E024AA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150495</wp:posOffset>
                </wp:positionV>
                <wp:extent cx="0" cy="809625"/>
                <wp:effectExtent l="0" t="0" r="38100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14542" id="直線コネクタ 8" o:spid="_x0000_s1026" style="position:absolute;left:0;text-align:lef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3pt,11.85pt" to="246.3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E024AA" w:rsidRDefault="00E024AA" w:rsidP="00E024AA">
      <w:pPr>
        <w:rPr>
          <w:rFonts w:asciiTheme="minorEastAsia" w:hAnsiTheme="minorEastAsia"/>
        </w:rPr>
      </w:pPr>
    </w:p>
    <w:p w:rsidR="00E024AA" w:rsidRDefault="00A72B8F" w:rsidP="00E024AA">
      <w:pPr>
        <w:rPr>
          <w:rFonts w:asciiTheme="minorEastAsia" w:hAnsiTheme="minorEastAsia"/>
        </w:rPr>
      </w:pPr>
      <w:r w:rsidRPr="00E024AA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7CCC76" wp14:editId="2CBCC587">
                <wp:simplePos x="0" y="0"/>
                <wp:positionH relativeFrom="column">
                  <wp:posOffset>365760</wp:posOffset>
                </wp:positionH>
                <wp:positionV relativeFrom="paragraph">
                  <wp:posOffset>90170</wp:posOffset>
                </wp:positionV>
                <wp:extent cx="1638300" cy="2571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4AA" w:rsidRDefault="00A72B8F" w:rsidP="00E024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小中合同研修会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CCC76" id="_x0000_s1027" type="#_x0000_t202" style="position:absolute;left:0;text-align:left;margin-left:28.8pt;margin-top:7.1pt;width:129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">
                <v:textbox>
                  <w:txbxContent>
                    <w:p w:rsidR="00E024AA" w:rsidRDefault="00A72B8F" w:rsidP="00E024A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小中合同研修会</w:t>
                      </w:r>
                    </w:p>
                  </w:txbxContent>
                </v:textbox>
              </v:shape>
            </w:pict>
          </mc:Fallback>
        </mc:AlternateContent>
      </w:r>
      <w:r w:rsidRPr="00E024AA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C02347A" wp14:editId="7BA427B9">
                <wp:simplePos x="0" y="0"/>
                <wp:positionH relativeFrom="column">
                  <wp:posOffset>2352675</wp:posOffset>
                </wp:positionH>
                <wp:positionV relativeFrom="paragraph">
                  <wp:posOffset>91440</wp:posOffset>
                </wp:positionV>
                <wp:extent cx="1638300" cy="257175"/>
                <wp:effectExtent l="0" t="0" r="19050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4AA" w:rsidRDefault="00A72B8F" w:rsidP="00E024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中学校研修会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2347A" id="テキスト ボックス 3" o:spid="_x0000_s1028" type="#_x0000_t202" style="position:absolute;left:0;text-align:left;margin-left:185.25pt;margin-top:7.2pt;width:129pt;height:2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">
                <v:textbox>
                  <w:txbxContent>
                    <w:p w:rsidR="00E024AA" w:rsidRDefault="00A72B8F" w:rsidP="00E024A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中学校研修会</w:t>
                      </w:r>
                    </w:p>
                  </w:txbxContent>
                </v:textbox>
              </v:shape>
            </w:pict>
          </mc:Fallback>
        </mc:AlternateContent>
      </w:r>
    </w:p>
    <w:p w:rsidR="00E024AA" w:rsidRDefault="00A72B8F" w:rsidP="00E024AA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69850</wp:posOffset>
                </wp:positionV>
                <wp:extent cx="352425" cy="0"/>
                <wp:effectExtent l="0" t="76200" r="9525" b="952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5D90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157.8pt;margin-top:5.5pt;width:27.7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</w:p>
    <w:p w:rsidR="00A72B8F" w:rsidRDefault="00A72B8F" w:rsidP="00E024AA">
      <w:pPr>
        <w:rPr>
          <w:rFonts w:asciiTheme="minorEastAsia" w:hAnsiTheme="minorEastAsia"/>
        </w:rPr>
      </w:pPr>
    </w:p>
    <w:p w:rsidR="00A72B8F" w:rsidRDefault="00A72B8F" w:rsidP="00E024AA">
      <w:pPr>
        <w:rPr>
          <w:rFonts w:asciiTheme="minorEastAsia" w:hAnsiTheme="minorEastAsia"/>
        </w:rPr>
      </w:pPr>
      <w:r w:rsidRPr="00E024AA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D1B9346" wp14:editId="65EDAEFB">
                <wp:simplePos x="0" y="0"/>
                <wp:positionH relativeFrom="column">
                  <wp:posOffset>2352675</wp:posOffset>
                </wp:positionH>
                <wp:positionV relativeFrom="paragraph">
                  <wp:posOffset>93345</wp:posOffset>
                </wp:positionV>
                <wp:extent cx="1638300" cy="257175"/>
                <wp:effectExtent l="0" t="0" r="19050" b="2857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B8F" w:rsidRDefault="00A72B8F" w:rsidP="00A72B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各教科・学年部会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B9346" id="テキスト ボックス 7" o:spid="_x0000_s1029" type="#_x0000_t202" style="position:absolute;left:0;text-align:left;margin-left:185.25pt;margin-top:7.35pt;width:129pt;height:2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">
                <v:textbox>
                  <w:txbxContent>
                    <w:p w:rsidR="00A72B8F" w:rsidRDefault="00A72B8F" w:rsidP="00A72B8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各教科・学年</w:t>
                      </w:r>
                      <w:r>
                        <w:rPr>
                          <w:rFonts w:hint="eastAsia"/>
                        </w:rPr>
                        <w:t>部会</w:t>
                      </w:r>
                      <w:bookmarkStart w:id="3" w:name="_GoBack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:rsidR="00A72B8F" w:rsidRDefault="00A72B8F" w:rsidP="00E024AA">
      <w:pPr>
        <w:rPr>
          <w:rFonts w:asciiTheme="minorEastAsia" w:hAnsiTheme="minorEastAsia"/>
        </w:rPr>
      </w:pPr>
    </w:p>
    <w:p w:rsidR="00A72B8F" w:rsidRDefault="00A72B8F" w:rsidP="00E024AA">
      <w:pPr>
        <w:rPr>
          <w:rFonts w:asciiTheme="minorEastAsia" w:hAnsiTheme="minorEastAsia"/>
        </w:rPr>
      </w:pPr>
    </w:p>
    <w:p w:rsidR="00E024AA" w:rsidRPr="009C6753" w:rsidRDefault="00E024AA" w:rsidP="00E024AA">
      <w:pPr>
        <w:rPr>
          <w:rFonts w:asciiTheme="minorEastAsia" w:hAnsiTheme="minorEastAsia"/>
        </w:rPr>
      </w:pPr>
    </w:p>
    <w:p w:rsidR="008B44AB" w:rsidRPr="009C6753" w:rsidRDefault="008B44AB" w:rsidP="008B44AB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Cs w:val="21"/>
        </w:rPr>
      </w:pPr>
      <w:r w:rsidRPr="009C6753">
        <w:rPr>
          <w:rFonts w:asciiTheme="minorEastAsia" w:hAnsiTheme="minorEastAsia" w:cs="ＭＳ 明朝" w:hint="eastAsia"/>
          <w:kern w:val="0"/>
          <w:szCs w:val="21"/>
        </w:rPr>
        <w:t>○年間予定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9"/>
        <w:gridCol w:w="7394"/>
      </w:tblGrid>
      <w:tr w:rsidR="009C6753" w:rsidRPr="009C6753" w:rsidTr="00AF5891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AB" w:rsidRPr="009C6753" w:rsidRDefault="00253DC7" w:rsidP="005071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４月　２日（</w:t>
            </w:r>
            <w:r w:rsidR="0043085B"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木</w:t>
            </w:r>
            <w:r w:rsidR="008B44AB"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）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AB" w:rsidRPr="009C6753" w:rsidRDefault="008B44AB" w:rsidP="000C2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・校内研修</w:t>
            </w:r>
            <w:r w:rsidR="000C29B3"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="000C29B3" w:rsidRPr="009C6753">
              <w:rPr>
                <w:rFonts w:asciiTheme="minorEastAsia" w:hAnsiTheme="minorEastAsia" w:cs="ＭＳ 明朝"/>
                <w:kern w:val="0"/>
                <w:szCs w:val="21"/>
              </w:rPr>
              <w:t xml:space="preserve">　</w:t>
            </w: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研究の方向性検討</w:t>
            </w:r>
          </w:p>
        </w:tc>
      </w:tr>
      <w:tr w:rsidR="009C6753" w:rsidRPr="009C6753" w:rsidTr="00AF5891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AB" w:rsidRPr="009C6753" w:rsidRDefault="008B44AB" w:rsidP="005071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４月１</w:t>
            </w:r>
            <w:r w:rsidR="0043085B"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６</w:t>
            </w: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日（木）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AB" w:rsidRPr="009C6753" w:rsidRDefault="008B44AB" w:rsidP="005071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・校内研修</w:t>
            </w:r>
            <w:r w:rsidR="000C29B3" w:rsidRPr="009C6753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</w:t>
            </w:r>
            <w:r w:rsidR="000C29B3" w:rsidRPr="009C6753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  <w:r w:rsidR="00A72B8F" w:rsidRPr="009C6753">
              <w:rPr>
                <w:rFonts w:asciiTheme="minorEastAsia" w:hAnsiTheme="minorEastAsia" w:cs="Times New Roman" w:hint="eastAsia"/>
                <w:kern w:val="0"/>
                <w:szCs w:val="21"/>
              </w:rPr>
              <w:t>活動の検討</w:t>
            </w:r>
          </w:p>
        </w:tc>
      </w:tr>
      <w:tr w:rsidR="009C6753" w:rsidRPr="009C6753" w:rsidTr="00AF5891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AB" w:rsidRPr="009C6753" w:rsidRDefault="008B44AB" w:rsidP="005071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５月</w:t>
            </w:r>
            <w:r w:rsidR="0043085B"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１９</w:t>
            </w: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日（火）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AB" w:rsidRPr="009C6753" w:rsidRDefault="008B44AB" w:rsidP="005071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・校内研修</w:t>
            </w:r>
            <w:r w:rsidR="001B7D15"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</w:t>
            </w:r>
          </w:p>
        </w:tc>
      </w:tr>
      <w:tr w:rsidR="009C6753" w:rsidRPr="009C6753" w:rsidTr="00AF5891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AB" w:rsidRPr="009C6753" w:rsidRDefault="008B44AB" w:rsidP="005071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６月</w:t>
            </w:r>
            <w:r w:rsidR="0043085B"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１５</w:t>
            </w: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日（月）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AB" w:rsidRPr="009C6753" w:rsidRDefault="008B44AB" w:rsidP="005071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・校内研修</w:t>
            </w:r>
            <w:r w:rsidR="000C29B3"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="000C29B3" w:rsidRPr="009C6753">
              <w:rPr>
                <w:rFonts w:asciiTheme="minorEastAsia" w:hAnsiTheme="minorEastAsia" w:cs="ＭＳ 明朝"/>
                <w:kern w:val="0"/>
                <w:szCs w:val="21"/>
              </w:rPr>
              <w:t xml:space="preserve">　</w:t>
            </w:r>
          </w:p>
        </w:tc>
      </w:tr>
      <w:tr w:rsidR="009C6753" w:rsidRPr="009C6753" w:rsidTr="00AF5891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AB" w:rsidRPr="009C6753" w:rsidRDefault="008B44AB" w:rsidP="005071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9C6753">
              <w:rPr>
                <w:rFonts w:asciiTheme="minorEastAsia" w:hAnsiTheme="minorEastAsia" w:cs="Times New Roman"/>
                <w:kern w:val="0"/>
                <w:szCs w:val="21"/>
              </w:rPr>
              <w:t xml:space="preserve">  </w:t>
            </w: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７月</w:t>
            </w:r>
            <w:r w:rsidR="0043085B"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９</w:t>
            </w: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日（木）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AB" w:rsidRPr="009C6753" w:rsidRDefault="008B44AB" w:rsidP="005071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・校内研修</w:t>
            </w:r>
          </w:p>
        </w:tc>
      </w:tr>
      <w:tr w:rsidR="009C6753" w:rsidRPr="009C6753" w:rsidTr="00AF5891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AB" w:rsidRPr="009C6753" w:rsidRDefault="008B44AB" w:rsidP="005071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７月</w:t>
            </w:r>
            <w:r w:rsidR="0043085B"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２１</w:t>
            </w: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日（</w:t>
            </w:r>
            <w:r w:rsidR="0043085B"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火</w:t>
            </w: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）</w:t>
            </w:r>
          </w:p>
          <w:p w:rsidR="008B44AB" w:rsidRPr="009C6753" w:rsidRDefault="008B44AB" w:rsidP="005071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（校務整理日）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AB" w:rsidRPr="009C6753" w:rsidRDefault="008B44AB" w:rsidP="005071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・校内研修</w:t>
            </w:r>
          </w:p>
          <w:p w:rsidR="008B44AB" w:rsidRPr="009C6753" w:rsidRDefault="008B44AB" w:rsidP="005071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9C6753" w:rsidRPr="009C6753" w:rsidTr="00AF5891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AB" w:rsidRPr="009C6753" w:rsidRDefault="008B44AB" w:rsidP="005071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８月</w:t>
            </w:r>
            <w:r w:rsidR="0043085B"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９</w:t>
            </w: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日（</w:t>
            </w:r>
            <w:r w:rsidR="0043085B"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日</w:t>
            </w: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）</w:t>
            </w:r>
          </w:p>
          <w:p w:rsidR="008B44AB" w:rsidRPr="009C6753" w:rsidRDefault="008B44AB" w:rsidP="005071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（全校登校日）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AB" w:rsidRPr="009C6753" w:rsidRDefault="008B44AB" w:rsidP="005071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・校内研修</w:t>
            </w:r>
          </w:p>
          <w:p w:rsidR="008B44AB" w:rsidRPr="009C6753" w:rsidRDefault="008B44AB" w:rsidP="005071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9C6753" w:rsidRPr="009C6753" w:rsidTr="00AF5891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AB" w:rsidRPr="009C6753" w:rsidRDefault="008B44AB" w:rsidP="005071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８月３</w:t>
            </w:r>
            <w:r w:rsidR="0043085B"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１</w:t>
            </w: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日（</w:t>
            </w:r>
            <w:r w:rsidR="0043085B"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月</w:t>
            </w: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）</w:t>
            </w:r>
          </w:p>
          <w:p w:rsidR="008B44AB" w:rsidRPr="009C6753" w:rsidRDefault="008B44AB" w:rsidP="005071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（校務準備日）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AB" w:rsidRPr="009C6753" w:rsidRDefault="008B44AB" w:rsidP="005071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・校内研修</w:t>
            </w:r>
          </w:p>
          <w:p w:rsidR="008B44AB" w:rsidRPr="009C6753" w:rsidRDefault="008B44AB" w:rsidP="005071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9C6753" w:rsidRPr="009C6753" w:rsidTr="00AF5891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9B3" w:rsidRPr="009C6753" w:rsidRDefault="000C29B3" w:rsidP="005071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Pr="009C6753">
              <w:rPr>
                <w:rFonts w:asciiTheme="minorEastAsia" w:hAnsiTheme="minorEastAsia" w:cs="ＭＳ 明朝"/>
                <w:kern w:val="0"/>
                <w:szCs w:val="21"/>
              </w:rPr>
              <w:t>９月</w:t>
            </w:r>
            <w:r w:rsidR="0043085B"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１５</w:t>
            </w:r>
            <w:r w:rsidRPr="009C6753">
              <w:rPr>
                <w:rFonts w:asciiTheme="minorEastAsia" w:hAnsiTheme="minorEastAsia" w:cs="ＭＳ 明朝"/>
                <w:kern w:val="0"/>
                <w:szCs w:val="21"/>
              </w:rPr>
              <w:t>日（</w:t>
            </w:r>
            <w:r w:rsidR="0043085B"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火</w:t>
            </w:r>
            <w:r w:rsidRPr="009C6753">
              <w:rPr>
                <w:rFonts w:asciiTheme="minorEastAsia" w:hAnsiTheme="minorEastAsia" w:cs="ＭＳ 明朝"/>
                <w:kern w:val="0"/>
                <w:szCs w:val="21"/>
              </w:rPr>
              <w:t>）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9B3" w:rsidRPr="009C6753" w:rsidRDefault="000C29B3" w:rsidP="005071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・</w:t>
            </w:r>
            <w:r w:rsidRPr="009C6753">
              <w:rPr>
                <w:rFonts w:asciiTheme="minorEastAsia" w:hAnsiTheme="minorEastAsia" w:cs="ＭＳ 明朝"/>
                <w:kern w:val="0"/>
                <w:szCs w:val="21"/>
              </w:rPr>
              <w:t xml:space="preserve">校内研修　　</w:t>
            </w:r>
          </w:p>
        </w:tc>
      </w:tr>
      <w:tr w:rsidR="009C6753" w:rsidRPr="009C6753" w:rsidTr="00AF5891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AB" w:rsidRPr="009C6753" w:rsidRDefault="008B44AB" w:rsidP="005071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１０月</w:t>
            </w:r>
            <w:r w:rsidR="0043085B"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８</w:t>
            </w: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日（木）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AB" w:rsidRPr="009C6753" w:rsidRDefault="008B44AB" w:rsidP="005071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・校内研修</w:t>
            </w:r>
            <w:r w:rsidR="000C29B3"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="000C29B3" w:rsidRPr="009C6753">
              <w:rPr>
                <w:rFonts w:asciiTheme="minorEastAsia" w:hAnsiTheme="minorEastAsia" w:cs="ＭＳ 明朝"/>
                <w:kern w:val="0"/>
                <w:szCs w:val="21"/>
              </w:rPr>
              <w:t xml:space="preserve">　</w:t>
            </w:r>
          </w:p>
        </w:tc>
      </w:tr>
      <w:tr w:rsidR="009C6753" w:rsidRPr="009C6753" w:rsidTr="00AF5891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AB" w:rsidRPr="009C6753" w:rsidRDefault="008B44AB" w:rsidP="005071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１１月１２日（</w:t>
            </w:r>
            <w:r w:rsidR="0043085B"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木</w:t>
            </w: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）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AB" w:rsidRPr="009C6753" w:rsidRDefault="008B44AB" w:rsidP="005071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・校内研修</w:t>
            </w:r>
            <w:r w:rsidR="000C29B3"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="000C29B3" w:rsidRPr="009C6753">
              <w:rPr>
                <w:rFonts w:asciiTheme="minorEastAsia" w:hAnsiTheme="minorEastAsia" w:cs="ＭＳ 明朝"/>
                <w:kern w:val="0"/>
                <w:szCs w:val="21"/>
              </w:rPr>
              <w:t xml:space="preserve">　</w:t>
            </w:r>
          </w:p>
        </w:tc>
      </w:tr>
      <w:tr w:rsidR="009C6753" w:rsidRPr="009C6753" w:rsidTr="00AF5891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AB" w:rsidRPr="009C6753" w:rsidRDefault="008B44AB" w:rsidP="005071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１２月</w:t>
            </w:r>
            <w:r w:rsidR="0043085B"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８</w:t>
            </w: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日（火）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AB" w:rsidRPr="009C6753" w:rsidRDefault="008B44AB" w:rsidP="005071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・校内研修</w:t>
            </w:r>
          </w:p>
        </w:tc>
      </w:tr>
      <w:tr w:rsidR="009C6753" w:rsidRPr="009C6753" w:rsidTr="00AF5891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AB" w:rsidRPr="009C6753" w:rsidRDefault="008B44AB" w:rsidP="005071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１２月２５日（</w:t>
            </w:r>
            <w:r w:rsidR="0043085B"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金</w:t>
            </w: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）</w:t>
            </w:r>
          </w:p>
          <w:p w:rsidR="008B44AB" w:rsidRPr="009C6753" w:rsidRDefault="008B44AB" w:rsidP="005071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（校務整理日）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AB" w:rsidRPr="009C6753" w:rsidRDefault="008B44AB" w:rsidP="005071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・校内研修</w:t>
            </w:r>
          </w:p>
          <w:p w:rsidR="008B44AB" w:rsidRPr="009C6753" w:rsidRDefault="008B44AB" w:rsidP="005071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9C6753" w:rsidRPr="009C6753" w:rsidTr="00AF5891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AB" w:rsidRPr="009C6753" w:rsidRDefault="008B44AB" w:rsidP="005071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１月１</w:t>
            </w:r>
            <w:r w:rsidR="0043085B"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４</w:t>
            </w: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日（木）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AB" w:rsidRPr="009C6753" w:rsidRDefault="008B44AB" w:rsidP="005071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・校内研修</w:t>
            </w:r>
          </w:p>
        </w:tc>
      </w:tr>
      <w:tr w:rsidR="009C6753" w:rsidRPr="009C6753" w:rsidTr="00AF5891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AB" w:rsidRPr="009C6753" w:rsidRDefault="008B44AB" w:rsidP="005071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２月</w:t>
            </w:r>
            <w:r w:rsidR="0043085B"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９</w:t>
            </w: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日（</w:t>
            </w:r>
            <w:r w:rsidR="0043085B"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火</w:t>
            </w: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）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AB" w:rsidRPr="009C6753" w:rsidRDefault="008B44AB" w:rsidP="005071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・校内研修</w:t>
            </w:r>
            <w:r w:rsidR="000C29B3" w:rsidRPr="009C6753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</w:t>
            </w:r>
            <w:r w:rsidR="000C29B3" w:rsidRPr="009C6753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今年度の反省と課題、研究紀要原稿作成</w:t>
            </w:r>
          </w:p>
        </w:tc>
      </w:tr>
      <w:tr w:rsidR="0043085B" w:rsidRPr="009C6753" w:rsidTr="00AF5891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AB" w:rsidRPr="009C6753" w:rsidRDefault="008B44AB" w:rsidP="005071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３月２５日（</w:t>
            </w:r>
            <w:r w:rsidR="0043085B"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木</w:t>
            </w: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）</w:t>
            </w:r>
          </w:p>
          <w:p w:rsidR="008B44AB" w:rsidRPr="009C6753" w:rsidRDefault="008B44AB" w:rsidP="005071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（校務整理日）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AB" w:rsidRPr="009C6753" w:rsidRDefault="008B44AB" w:rsidP="005071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・校内研修</w:t>
            </w:r>
            <w:r w:rsidR="000C29B3" w:rsidRPr="009C6753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</w:t>
            </w:r>
            <w:r w:rsidR="000C29B3" w:rsidRPr="009C6753">
              <w:rPr>
                <w:rFonts w:asciiTheme="minorEastAsia" w:hAnsiTheme="minorEastAsia" w:cs="Times New Roman"/>
                <w:kern w:val="0"/>
                <w:szCs w:val="21"/>
              </w:rPr>
              <w:t xml:space="preserve">　</w:t>
            </w:r>
            <w:r w:rsidRPr="009C6753">
              <w:rPr>
                <w:rFonts w:asciiTheme="minorEastAsia" w:hAnsiTheme="minorEastAsia" w:cs="ＭＳ 明朝" w:hint="eastAsia"/>
                <w:kern w:val="0"/>
                <w:szCs w:val="21"/>
              </w:rPr>
              <w:t>次年度に向けて</w:t>
            </w:r>
          </w:p>
          <w:p w:rsidR="008B44AB" w:rsidRPr="009C6753" w:rsidRDefault="008B44AB" w:rsidP="005071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</w:tbl>
    <w:p w:rsidR="00C5629D" w:rsidRDefault="00C5629D"/>
    <w:p w:rsidR="00BE29F0" w:rsidRDefault="00BE29F0"/>
    <w:p w:rsidR="00BE29F0" w:rsidRDefault="00BE29F0">
      <w:r>
        <w:rPr>
          <w:rFonts w:hint="eastAsia"/>
        </w:rPr>
        <w:t>&lt;</w:t>
      </w:r>
      <w:r>
        <w:rPr>
          <w:rFonts w:hint="eastAsia"/>
        </w:rPr>
        <w:t>小中合同取組</w:t>
      </w:r>
      <w:r>
        <w:rPr>
          <w:rFonts w:hint="eastAsia"/>
        </w:rPr>
        <w:t>&gt;</w:t>
      </w:r>
    </w:p>
    <w:p w:rsidR="00BE29F0" w:rsidRDefault="00BE29F0">
      <w:r>
        <w:rPr>
          <w:rFonts w:hint="eastAsia"/>
        </w:rPr>
        <w:t xml:space="preserve">　〇めあてとまとめの</w:t>
      </w:r>
      <w:r w:rsidR="0054215B">
        <w:rPr>
          <w:rFonts w:hint="eastAsia"/>
        </w:rPr>
        <w:t>プレートの使用</w:t>
      </w:r>
    </w:p>
    <w:p w:rsidR="0054215B" w:rsidRDefault="0054215B">
      <w:r>
        <w:rPr>
          <w:rFonts w:hint="eastAsia"/>
        </w:rPr>
        <w:t xml:space="preserve">　〇チョークの色　白・・・・・文字を書く基本色</w:t>
      </w:r>
    </w:p>
    <w:p w:rsidR="0054215B" w:rsidRDefault="0054215B">
      <w:r>
        <w:rPr>
          <w:rFonts w:hint="eastAsia"/>
        </w:rPr>
        <w:t xml:space="preserve">　　　　　　　　　黄・・・・・大事な言葉</w:t>
      </w:r>
    </w:p>
    <w:p w:rsidR="0054215B" w:rsidRPr="009C6753" w:rsidRDefault="0054215B">
      <w:r>
        <w:rPr>
          <w:rFonts w:hint="eastAsia"/>
        </w:rPr>
        <w:t xml:space="preserve">　　　　　　　　　赤・青・・・囲みやアンダーライン等</w:t>
      </w:r>
    </w:p>
    <w:sectPr w:rsidR="0054215B" w:rsidRPr="009C6753" w:rsidSect="008B44AB">
      <w:pgSz w:w="11906" w:h="16838" w:code="9"/>
      <w:pgMar w:top="1134" w:right="1134" w:bottom="1134" w:left="1134" w:header="851" w:footer="992" w:gutter="0"/>
      <w:pgNumType w:fmt="numberInDash" w:start="45"/>
      <w:cols w:space="425"/>
      <w:docGrid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70E" w:rsidRDefault="00A2670E" w:rsidP="007A6509">
      <w:r>
        <w:separator/>
      </w:r>
    </w:p>
  </w:endnote>
  <w:endnote w:type="continuationSeparator" w:id="0">
    <w:p w:rsidR="00A2670E" w:rsidRDefault="00A2670E" w:rsidP="007A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70E" w:rsidRDefault="00A2670E" w:rsidP="007A6509">
      <w:r>
        <w:separator/>
      </w:r>
    </w:p>
  </w:footnote>
  <w:footnote w:type="continuationSeparator" w:id="0">
    <w:p w:rsidR="00A2670E" w:rsidRDefault="00A2670E" w:rsidP="007A6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509"/>
    <w:rsid w:val="00010EF8"/>
    <w:rsid w:val="00023E68"/>
    <w:rsid w:val="00024C34"/>
    <w:rsid w:val="00024CDE"/>
    <w:rsid w:val="0003124A"/>
    <w:rsid w:val="00035D42"/>
    <w:rsid w:val="000430D5"/>
    <w:rsid w:val="00064EC6"/>
    <w:rsid w:val="00076E7E"/>
    <w:rsid w:val="00086B3F"/>
    <w:rsid w:val="00093EFE"/>
    <w:rsid w:val="000A2908"/>
    <w:rsid w:val="000B271B"/>
    <w:rsid w:val="000B3160"/>
    <w:rsid w:val="000C29B3"/>
    <w:rsid w:val="000C52E4"/>
    <w:rsid w:val="000D62B2"/>
    <w:rsid w:val="000F3FB3"/>
    <w:rsid w:val="00104D09"/>
    <w:rsid w:val="00112746"/>
    <w:rsid w:val="001254E9"/>
    <w:rsid w:val="00152012"/>
    <w:rsid w:val="00190BE6"/>
    <w:rsid w:val="001A62F4"/>
    <w:rsid w:val="001A65B5"/>
    <w:rsid w:val="001B7D15"/>
    <w:rsid w:val="001C583B"/>
    <w:rsid w:val="001E57DC"/>
    <w:rsid w:val="001F185E"/>
    <w:rsid w:val="002168D4"/>
    <w:rsid w:val="00232194"/>
    <w:rsid w:val="0023267C"/>
    <w:rsid w:val="002331F0"/>
    <w:rsid w:val="00253DC7"/>
    <w:rsid w:val="002A6A45"/>
    <w:rsid w:val="002C20D0"/>
    <w:rsid w:val="002F18E1"/>
    <w:rsid w:val="00304876"/>
    <w:rsid w:val="00304AF7"/>
    <w:rsid w:val="00330D5E"/>
    <w:rsid w:val="003505D0"/>
    <w:rsid w:val="003724E6"/>
    <w:rsid w:val="00373D6C"/>
    <w:rsid w:val="00375876"/>
    <w:rsid w:val="003779F2"/>
    <w:rsid w:val="0038575D"/>
    <w:rsid w:val="0039364D"/>
    <w:rsid w:val="003977B3"/>
    <w:rsid w:val="003C267B"/>
    <w:rsid w:val="003C29A4"/>
    <w:rsid w:val="003C6B68"/>
    <w:rsid w:val="003D53F7"/>
    <w:rsid w:val="003D6220"/>
    <w:rsid w:val="003E6406"/>
    <w:rsid w:val="003F19CC"/>
    <w:rsid w:val="003F46D3"/>
    <w:rsid w:val="00401276"/>
    <w:rsid w:val="004013B2"/>
    <w:rsid w:val="00403CD8"/>
    <w:rsid w:val="0043085B"/>
    <w:rsid w:val="00437B58"/>
    <w:rsid w:val="00445340"/>
    <w:rsid w:val="00462A5A"/>
    <w:rsid w:val="00463E02"/>
    <w:rsid w:val="004658D9"/>
    <w:rsid w:val="004B3484"/>
    <w:rsid w:val="004C2964"/>
    <w:rsid w:val="004D1896"/>
    <w:rsid w:val="004D1D83"/>
    <w:rsid w:val="004D3175"/>
    <w:rsid w:val="004F7C4C"/>
    <w:rsid w:val="00502CAB"/>
    <w:rsid w:val="005042FB"/>
    <w:rsid w:val="00511E36"/>
    <w:rsid w:val="0054215B"/>
    <w:rsid w:val="00571F2D"/>
    <w:rsid w:val="005A444B"/>
    <w:rsid w:val="005B1C44"/>
    <w:rsid w:val="005B3662"/>
    <w:rsid w:val="005B72BF"/>
    <w:rsid w:val="005D233E"/>
    <w:rsid w:val="0060191F"/>
    <w:rsid w:val="00613E23"/>
    <w:rsid w:val="006237BA"/>
    <w:rsid w:val="00625F1D"/>
    <w:rsid w:val="0063182A"/>
    <w:rsid w:val="00634BBC"/>
    <w:rsid w:val="006522F0"/>
    <w:rsid w:val="006A4FD3"/>
    <w:rsid w:val="006B1523"/>
    <w:rsid w:val="006B4077"/>
    <w:rsid w:val="006C0091"/>
    <w:rsid w:val="006C0EFB"/>
    <w:rsid w:val="006E26F0"/>
    <w:rsid w:val="006F634F"/>
    <w:rsid w:val="007012A7"/>
    <w:rsid w:val="007046F3"/>
    <w:rsid w:val="007060AA"/>
    <w:rsid w:val="0072062F"/>
    <w:rsid w:val="00723CF5"/>
    <w:rsid w:val="00755368"/>
    <w:rsid w:val="00761D40"/>
    <w:rsid w:val="00784240"/>
    <w:rsid w:val="007A6509"/>
    <w:rsid w:val="007C48F9"/>
    <w:rsid w:val="007F2AB7"/>
    <w:rsid w:val="007F7D65"/>
    <w:rsid w:val="00821A77"/>
    <w:rsid w:val="00825787"/>
    <w:rsid w:val="008334DC"/>
    <w:rsid w:val="008477DB"/>
    <w:rsid w:val="0085792E"/>
    <w:rsid w:val="00884233"/>
    <w:rsid w:val="00897047"/>
    <w:rsid w:val="008A1833"/>
    <w:rsid w:val="008A4806"/>
    <w:rsid w:val="008A4E20"/>
    <w:rsid w:val="008A77EA"/>
    <w:rsid w:val="008B44AB"/>
    <w:rsid w:val="00927D04"/>
    <w:rsid w:val="0094327C"/>
    <w:rsid w:val="0096715C"/>
    <w:rsid w:val="0097519A"/>
    <w:rsid w:val="00991A1D"/>
    <w:rsid w:val="0099763F"/>
    <w:rsid w:val="009A3759"/>
    <w:rsid w:val="009A69C8"/>
    <w:rsid w:val="009B7FBC"/>
    <w:rsid w:val="009C6753"/>
    <w:rsid w:val="009E751C"/>
    <w:rsid w:val="009F31D7"/>
    <w:rsid w:val="00A2133B"/>
    <w:rsid w:val="00A2670E"/>
    <w:rsid w:val="00A31721"/>
    <w:rsid w:val="00A40CF7"/>
    <w:rsid w:val="00A459BF"/>
    <w:rsid w:val="00A671EB"/>
    <w:rsid w:val="00A679FE"/>
    <w:rsid w:val="00A72624"/>
    <w:rsid w:val="00A72B8F"/>
    <w:rsid w:val="00A820FB"/>
    <w:rsid w:val="00AA059D"/>
    <w:rsid w:val="00AA0F6F"/>
    <w:rsid w:val="00AA4C98"/>
    <w:rsid w:val="00AA5491"/>
    <w:rsid w:val="00AC042E"/>
    <w:rsid w:val="00AD78FC"/>
    <w:rsid w:val="00AF5891"/>
    <w:rsid w:val="00B15974"/>
    <w:rsid w:val="00B273E0"/>
    <w:rsid w:val="00B31CDD"/>
    <w:rsid w:val="00B3322E"/>
    <w:rsid w:val="00B639AA"/>
    <w:rsid w:val="00B82890"/>
    <w:rsid w:val="00B94E30"/>
    <w:rsid w:val="00BA73F5"/>
    <w:rsid w:val="00BB5D7C"/>
    <w:rsid w:val="00BB7854"/>
    <w:rsid w:val="00BC1262"/>
    <w:rsid w:val="00BE29F0"/>
    <w:rsid w:val="00BF1381"/>
    <w:rsid w:val="00C20018"/>
    <w:rsid w:val="00C334C4"/>
    <w:rsid w:val="00C54C07"/>
    <w:rsid w:val="00C5629D"/>
    <w:rsid w:val="00C57889"/>
    <w:rsid w:val="00C803FC"/>
    <w:rsid w:val="00C83D4B"/>
    <w:rsid w:val="00C84562"/>
    <w:rsid w:val="00CA1ED4"/>
    <w:rsid w:val="00CA27BC"/>
    <w:rsid w:val="00CA72A8"/>
    <w:rsid w:val="00CB3DC5"/>
    <w:rsid w:val="00CE1467"/>
    <w:rsid w:val="00CF550D"/>
    <w:rsid w:val="00D05847"/>
    <w:rsid w:val="00D10B99"/>
    <w:rsid w:val="00D14B1F"/>
    <w:rsid w:val="00D156BF"/>
    <w:rsid w:val="00D22366"/>
    <w:rsid w:val="00D37F7A"/>
    <w:rsid w:val="00D40518"/>
    <w:rsid w:val="00D46109"/>
    <w:rsid w:val="00D50AEE"/>
    <w:rsid w:val="00D6465D"/>
    <w:rsid w:val="00D74D67"/>
    <w:rsid w:val="00D85744"/>
    <w:rsid w:val="00D9554A"/>
    <w:rsid w:val="00DA525E"/>
    <w:rsid w:val="00DB145D"/>
    <w:rsid w:val="00DB474D"/>
    <w:rsid w:val="00DC5454"/>
    <w:rsid w:val="00DD6945"/>
    <w:rsid w:val="00DE2042"/>
    <w:rsid w:val="00E024AA"/>
    <w:rsid w:val="00E10431"/>
    <w:rsid w:val="00E263E5"/>
    <w:rsid w:val="00E300CA"/>
    <w:rsid w:val="00E37713"/>
    <w:rsid w:val="00E60820"/>
    <w:rsid w:val="00E66940"/>
    <w:rsid w:val="00E71572"/>
    <w:rsid w:val="00E82C1C"/>
    <w:rsid w:val="00E92C01"/>
    <w:rsid w:val="00E92E98"/>
    <w:rsid w:val="00EA7EB4"/>
    <w:rsid w:val="00EB6E5A"/>
    <w:rsid w:val="00EC74C0"/>
    <w:rsid w:val="00EF65AE"/>
    <w:rsid w:val="00EF77B3"/>
    <w:rsid w:val="00F050DE"/>
    <w:rsid w:val="00F11967"/>
    <w:rsid w:val="00F13F49"/>
    <w:rsid w:val="00F20373"/>
    <w:rsid w:val="00F208EE"/>
    <w:rsid w:val="00F321A2"/>
    <w:rsid w:val="00F47B85"/>
    <w:rsid w:val="00F52D22"/>
    <w:rsid w:val="00F566FB"/>
    <w:rsid w:val="00F7344D"/>
    <w:rsid w:val="00F82E47"/>
    <w:rsid w:val="00F85D2E"/>
    <w:rsid w:val="00F9101F"/>
    <w:rsid w:val="00F92AC0"/>
    <w:rsid w:val="00F96CB8"/>
    <w:rsid w:val="00FC2FA3"/>
    <w:rsid w:val="00FD2773"/>
    <w:rsid w:val="00FE1D22"/>
    <w:rsid w:val="00FE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8F68B73"/>
  <w15:docId w15:val="{5F93EB2E-F779-4E70-89D5-F42342F7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5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6509"/>
  </w:style>
  <w:style w:type="paragraph" w:styleId="a5">
    <w:name w:val="footer"/>
    <w:basedOn w:val="a"/>
    <w:link w:val="a6"/>
    <w:uiPriority w:val="99"/>
    <w:unhideWhenUsed/>
    <w:rsid w:val="007A6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6509"/>
  </w:style>
  <w:style w:type="paragraph" w:styleId="a7">
    <w:name w:val="Balloon Text"/>
    <w:basedOn w:val="a"/>
    <w:link w:val="a8"/>
    <w:uiPriority w:val="99"/>
    <w:semiHidden/>
    <w:unhideWhenUsed/>
    <w:rsid w:val="00511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1E3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01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D4F62-3346-4CED-942B-BF41243A9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210611</dc:creator>
  <cp:keywords/>
  <dc:description/>
  <cp:lastModifiedBy>210606</cp:lastModifiedBy>
  <cp:revision>6</cp:revision>
  <cp:lastPrinted>2020-04-02T02:31:00Z</cp:lastPrinted>
  <dcterms:created xsi:type="dcterms:W3CDTF">2020-04-01T05:29:00Z</dcterms:created>
  <dcterms:modified xsi:type="dcterms:W3CDTF">2020-04-02T02:34:00Z</dcterms:modified>
</cp:coreProperties>
</file>